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88354" w14:textId="77777777" w:rsidR="000235DD" w:rsidRDefault="000235DD" w:rsidP="000235DD">
      <w:pPr>
        <w:rPr>
          <w:b/>
          <w:sz w:val="32"/>
          <w:szCs w:val="32"/>
        </w:rPr>
      </w:pPr>
    </w:p>
    <w:p w14:paraId="0C88A16D" w14:textId="77777777" w:rsidR="00801638" w:rsidRDefault="00B86EE2" w:rsidP="009162C4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B40A10">
        <w:rPr>
          <w:rFonts w:ascii="Calibri" w:eastAsia="Calibri" w:hAnsi="Calibri" w:cs="Times New Roman"/>
          <w:sz w:val="32"/>
          <w:szCs w:val="32"/>
        </w:rPr>
        <w:t>Unterrichtsk</w:t>
      </w:r>
      <w:r w:rsidR="00133BD5" w:rsidRPr="00B40A10">
        <w:rPr>
          <w:rFonts w:ascii="Calibri" w:eastAsia="Calibri" w:hAnsi="Calibri" w:cs="Times New Roman"/>
          <w:sz w:val="32"/>
          <w:szCs w:val="32"/>
        </w:rPr>
        <w:t>onzept</w:t>
      </w:r>
      <w:r w:rsidR="00642A54" w:rsidRPr="00B40A10">
        <w:rPr>
          <w:rFonts w:ascii="Calibri" w:eastAsia="Calibri" w:hAnsi="Calibri" w:cs="Times New Roman"/>
          <w:sz w:val="32"/>
          <w:szCs w:val="32"/>
        </w:rPr>
        <w:t xml:space="preserve"> </w:t>
      </w:r>
      <w:r w:rsidR="009162C4" w:rsidRPr="00B40A10">
        <w:rPr>
          <w:rFonts w:ascii="Calibri" w:eastAsia="Calibri" w:hAnsi="Calibri" w:cs="Times New Roman"/>
          <w:sz w:val="32"/>
          <w:szCs w:val="32"/>
        </w:rPr>
        <w:t>zum Thema</w:t>
      </w:r>
    </w:p>
    <w:p w14:paraId="7E7C8470" w14:textId="27813507" w:rsidR="00131990" w:rsidRPr="007C4D46" w:rsidRDefault="009162C4" w:rsidP="007C4D46">
      <w:pPr>
        <w:shd w:val="clear" w:color="auto" w:fill="D6E3BC" w:themeFill="accent3" w:themeFillTint="66"/>
        <w:jc w:val="center"/>
        <w:rPr>
          <w:b/>
          <w:sz w:val="72"/>
          <w:szCs w:val="72"/>
        </w:rPr>
      </w:pPr>
      <w:r>
        <w:rPr>
          <w:b/>
          <w:sz w:val="32"/>
          <w:szCs w:val="32"/>
        </w:rPr>
        <w:br/>
      </w:r>
      <w:r w:rsidR="007C4D46" w:rsidRPr="007C4D46">
        <w:rPr>
          <w:noProof/>
          <w:sz w:val="72"/>
          <w:szCs w:val="72"/>
          <w:lang w:eastAsia="de-AT"/>
        </w:rPr>
        <w:t>Thema einfügen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4D46" w14:paraId="62AEEB98" w14:textId="77777777" w:rsidTr="007C4D46">
        <w:tc>
          <w:tcPr>
            <w:tcW w:w="9062" w:type="dxa"/>
          </w:tcPr>
          <w:p w14:paraId="5430981B" w14:textId="3C24F968" w:rsidR="007C4D46" w:rsidRPr="00342C16" w:rsidRDefault="007C4D46" w:rsidP="007C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SUJET zum Thema passend</w:t>
            </w:r>
            <w:r w:rsidR="00E73F56">
              <w:rPr>
                <w:sz w:val="28"/>
                <w:szCs w:val="28"/>
              </w:rPr>
              <w:t xml:space="preserve"> einfügen – Fotoquelle bei Bedarf ergänzen</w:t>
            </w:r>
          </w:p>
          <w:p w14:paraId="2E044932" w14:textId="77777777" w:rsidR="007C4D46" w:rsidRDefault="007C4D46" w:rsidP="00342C16">
            <w:pPr>
              <w:jc w:val="center"/>
              <w:rPr>
                <w:sz w:val="28"/>
                <w:szCs w:val="28"/>
              </w:rPr>
            </w:pPr>
          </w:p>
          <w:p w14:paraId="3539C9C6" w14:textId="77777777" w:rsidR="007C4D46" w:rsidRDefault="007C4D46" w:rsidP="00342C16">
            <w:pPr>
              <w:jc w:val="center"/>
              <w:rPr>
                <w:sz w:val="28"/>
                <w:szCs w:val="28"/>
              </w:rPr>
            </w:pPr>
          </w:p>
          <w:p w14:paraId="509432AE" w14:textId="77777777" w:rsidR="007C4D46" w:rsidRDefault="007C4D46" w:rsidP="00342C16">
            <w:pPr>
              <w:jc w:val="center"/>
              <w:rPr>
                <w:sz w:val="28"/>
                <w:szCs w:val="28"/>
              </w:rPr>
            </w:pPr>
          </w:p>
          <w:p w14:paraId="3D410164" w14:textId="77777777" w:rsidR="007C4D46" w:rsidRDefault="007C4D46" w:rsidP="00342C16">
            <w:pPr>
              <w:jc w:val="center"/>
              <w:rPr>
                <w:sz w:val="28"/>
                <w:szCs w:val="28"/>
              </w:rPr>
            </w:pPr>
          </w:p>
          <w:p w14:paraId="6F87BEC0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361D30E8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6685A8EC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2B92707E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44284DD9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707D3759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28C3AD8E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6DF21163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4C76D27A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521DA8A3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3A237357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68897961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186E4A14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1474DADB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37852040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75CD0047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05915236" w14:textId="77777777" w:rsidR="007C4D46" w:rsidRDefault="007C4D46" w:rsidP="007C4D46">
            <w:pPr>
              <w:rPr>
                <w:sz w:val="28"/>
                <w:szCs w:val="28"/>
              </w:rPr>
            </w:pPr>
          </w:p>
          <w:p w14:paraId="16DE2144" w14:textId="74EB6512" w:rsidR="007C4D46" w:rsidRDefault="007C4D46" w:rsidP="007C4D46">
            <w:pPr>
              <w:rPr>
                <w:sz w:val="28"/>
                <w:szCs w:val="28"/>
              </w:rPr>
            </w:pPr>
          </w:p>
        </w:tc>
      </w:tr>
    </w:tbl>
    <w:p w14:paraId="1EC342DC" w14:textId="77777777" w:rsidR="007C4D46" w:rsidRDefault="007C4D46" w:rsidP="00342C16">
      <w:pPr>
        <w:spacing w:line="240" w:lineRule="auto"/>
        <w:jc w:val="center"/>
        <w:rPr>
          <w:sz w:val="28"/>
          <w:szCs w:val="28"/>
        </w:rPr>
      </w:pPr>
    </w:p>
    <w:p w14:paraId="1BC2932A" w14:textId="35DC6BA0" w:rsidR="00195C31" w:rsidRDefault="009162C4" w:rsidP="005A6C1B">
      <w:pPr>
        <w:spacing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342C16">
        <w:rPr>
          <w:rFonts w:ascii="Calibri" w:eastAsia="Calibri" w:hAnsi="Calibri" w:cs="Times New Roman"/>
          <w:sz w:val="28"/>
          <w:szCs w:val="28"/>
        </w:rPr>
        <w:t xml:space="preserve">Zielgruppe: </w:t>
      </w:r>
      <w:r w:rsidR="000235DD" w:rsidRPr="00342C16">
        <w:rPr>
          <w:rFonts w:ascii="Calibri" w:eastAsia="Calibri" w:hAnsi="Calibri" w:cs="Times New Roman"/>
          <w:sz w:val="28"/>
          <w:szCs w:val="28"/>
        </w:rPr>
        <w:t xml:space="preserve">Schülerinnen und Schüler von </w:t>
      </w:r>
      <w:r w:rsidR="007C4D46">
        <w:rPr>
          <w:rFonts w:ascii="Calibri" w:eastAsia="Calibri" w:hAnsi="Calibri" w:cs="Times New Roman"/>
          <w:sz w:val="28"/>
          <w:szCs w:val="28"/>
        </w:rPr>
        <w:t>xx</w:t>
      </w:r>
      <w:r w:rsidR="000235DD" w:rsidRPr="00342C16">
        <w:rPr>
          <w:rFonts w:ascii="Calibri" w:eastAsia="Calibri" w:hAnsi="Calibri" w:cs="Times New Roman"/>
          <w:sz w:val="28"/>
          <w:szCs w:val="28"/>
        </w:rPr>
        <w:t xml:space="preserve"> bis </w:t>
      </w:r>
      <w:r w:rsidR="007C4D46">
        <w:rPr>
          <w:rFonts w:ascii="Calibri" w:eastAsia="Calibri" w:hAnsi="Calibri" w:cs="Times New Roman"/>
          <w:sz w:val="28"/>
          <w:szCs w:val="28"/>
        </w:rPr>
        <w:t>xx</w:t>
      </w:r>
      <w:r w:rsidRPr="00342C16">
        <w:rPr>
          <w:rFonts w:ascii="Calibri" w:eastAsia="Calibri" w:hAnsi="Calibri" w:cs="Times New Roman"/>
          <w:sz w:val="28"/>
          <w:szCs w:val="28"/>
        </w:rPr>
        <w:t xml:space="preserve"> Jahren</w:t>
      </w:r>
    </w:p>
    <w:p w14:paraId="12946FDA" w14:textId="753555F4" w:rsidR="00B86EE2" w:rsidRPr="00527795" w:rsidRDefault="005A0648" w:rsidP="005A0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79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393BD82" w14:textId="6FCCAB5B" w:rsidR="004253BF" w:rsidRPr="00527795" w:rsidRDefault="004253BF" w:rsidP="005A0648">
      <w:pPr>
        <w:tabs>
          <w:tab w:val="center" w:pos="4536"/>
          <w:tab w:val="left" w:pos="7995"/>
        </w:tabs>
        <w:rPr>
          <w:sz w:val="32"/>
          <w:szCs w:val="32"/>
        </w:rPr>
        <w:sectPr w:rsidR="004253BF" w:rsidRPr="00527795" w:rsidSect="007C4D46"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134" w:left="1417" w:header="708" w:footer="1134" w:gutter="0"/>
          <w:pgBorders w:display="firstPage" w:offsetFrom="page">
            <w:top w:val="single" w:sz="12" w:space="24" w:color="C2D69B" w:themeColor="accent3" w:themeTint="99"/>
            <w:left w:val="single" w:sz="12" w:space="24" w:color="C2D69B" w:themeColor="accent3" w:themeTint="99"/>
            <w:bottom w:val="single" w:sz="12" w:space="24" w:color="C2D69B" w:themeColor="accent3" w:themeTint="99"/>
            <w:right w:val="single" w:sz="12" w:space="24" w:color="C2D69B" w:themeColor="accent3" w:themeTint="99"/>
          </w:pgBorders>
          <w:cols w:space="708"/>
          <w:titlePg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420E" w14:paraId="4FFE0419" w14:textId="77777777" w:rsidTr="0086420E">
        <w:tc>
          <w:tcPr>
            <w:tcW w:w="9062" w:type="dxa"/>
          </w:tcPr>
          <w:p w14:paraId="69063CE4" w14:textId="77777777" w:rsidR="0086420E" w:rsidRDefault="0086420E" w:rsidP="0086420E">
            <w:pPr>
              <w:rPr>
                <w:sz w:val="24"/>
                <w:szCs w:val="24"/>
              </w:rPr>
            </w:pPr>
            <w:r w:rsidRPr="00E73F56">
              <w:rPr>
                <w:sz w:val="24"/>
                <w:szCs w:val="24"/>
              </w:rPr>
              <w:lastRenderedPageBreak/>
              <w:t>Dieses Konzept dient ausschließlich zur Durchführung von Schulworkshops und Schulprojekten durch geschulte Seminarbäuerinnen/-bauern.</w:t>
            </w:r>
            <w:r>
              <w:rPr>
                <w:sz w:val="24"/>
                <w:szCs w:val="24"/>
              </w:rPr>
              <w:t xml:space="preserve"> </w:t>
            </w:r>
          </w:p>
          <w:p w14:paraId="2F49AE82" w14:textId="77777777" w:rsidR="0086420E" w:rsidRDefault="0086420E" w:rsidP="008E6FDD">
            <w:pPr>
              <w:rPr>
                <w:sz w:val="24"/>
                <w:szCs w:val="24"/>
              </w:rPr>
            </w:pPr>
          </w:p>
          <w:p w14:paraId="1CB356A7" w14:textId="088BF6F1" w:rsidR="0086420E" w:rsidRDefault="0086420E" w:rsidP="008E6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Seminarbäuerinnen/-bauern, die aktiv Schulworkshops und –</w:t>
            </w:r>
            <w:proofErr w:type="spellStart"/>
            <w:r>
              <w:rPr>
                <w:sz w:val="24"/>
                <w:szCs w:val="24"/>
              </w:rPr>
              <w:t>projekte</w:t>
            </w:r>
            <w:proofErr w:type="spellEnd"/>
            <w:r>
              <w:rPr>
                <w:sz w:val="24"/>
                <w:szCs w:val="24"/>
              </w:rPr>
              <w:t xml:space="preserve"> anbieten, wurden im Rahmen eines </w:t>
            </w:r>
            <w:r w:rsidR="00A70607">
              <w:rPr>
                <w:sz w:val="24"/>
                <w:szCs w:val="24"/>
              </w:rPr>
              <w:t>Ausbildungslehrganges</w:t>
            </w:r>
            <w:r>
              <w:rPr>
                <w:sz w:val="24"/>
                <w:szCs w:val="24"/>
              </w:rPr>
              <w:t xml:space="preserve"> für diese Tätigkeit ausgebildet und haben die Ausbildung mit einer erfolgreich bestandenen Prüfung abgeschlossen. </w:t>
            </w:r>
          </w:p>
          <w:p w14:paraId="4896A1CD" w14:textId="77777777" w:rsidR="0086420E" w:rsidRDefault="0086420E" w:rsidP="008E6FDD">
            <w:pPr>
              <w:rPr>
                <w:sz w:val="24"/>
                <w:szCs w:val="24"/>
              </w:rPr>
            </w:pPr>
          </w:p>
          <w:p w14:paraId="4404C2AF" w14:textId="317396F7" w:rsidR="0086420E" w:rsidRDefault="0086420E" w:rsidP="008E6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Weiteres werden sie zu jedem Thema, das sie anbieten, eingeschult, sodass die qualitätsvolle inhaltliche und methodisch-didaktische Vermittlung gewährleistet ist. </w:t>
            </w:r>
          </w:p>
          <w:p w14:paraId="32F809C8" w14:textId="77777777" w:rsidR="0086420E" w:rsidRDefault="0086420E" w:rsidP="008E6FDD">
            <w:pPr>
              <w:rPr>
                <w:sz w:val="24"/>
                <w:szCs w:val="24"/>
              </w:rPr>
            </w:pPr>
          </w:p>
          <w:p w14:paraId="19E70D82" w14:textId="28F4DD27" w:rsidR="0086420E" w:rsidRPr="0086420E" w:rsidRDefault="0086420E" w:rsidP="00A70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Eine regelmäßige Weiterbildung</w:t>
            </w:r>
            <w:r w:rsidR="00A70607">
              <w:rPr>
                <w:sz w:val="24"/>
                <w:szCs w:val="24"/>
              </w:rPr>
              <w:t xml:space="preserve"> (jährlich mindestens 4 Stunden)</w:t>
            </w:r>
            <w:r>
              <w:rPr>
                <w:sz w:val="24"/>
                <w:szCs w:val="24"/>
              </w:rPr>
              <w:t xml:space="preserve"> ist für den </w:t>
            </w:r>
            <w:r w:rsidR="00A70607">
              <w:rPr>
                <w:sz w:val="24"/>
                <w:szCs w:val="24"/>
              </w:rPr>
              <w:t>förderfähigen</w:t>
            </w:r>
            <w:r>
              <w:rPr>
                <w:sz w:val="24"/>
                <w:szCs w:val="24"/>
              </w:rPr>
              <w:t xml:space="preserve"> Einsatz als Seminarbäuerin/-bauer Voraussetzung.</w:t>
            </w:r>
          </w:p>
        </w:tc>
      </w:tr>
    </w:tbl>
    <w:p w14:paraId="35DA10B9" w14:textId="77777777" w:rsidR="00420881" w:rsidRDefault="00420881" w:rsidP="008E6FDD">
      <w:pPr>
        <w:rPr>
          <w:b/>
          <w:sz w:val="36"/>
          <w:szCs w:val="36"/>
        </w:rPr>
      </w:pPr>
    </w:p>
    <w:p w14:paraId="34BB93FF" w14:textId="77777777" w:rsidR="000F712F" w:rsidRDefault="000F712F" w:rsidP="008E6FDD">
      <w:pPr>
        <w:rPr>
          <w:b/>
          <w:sz w:val="36"/>
          <w:szCs w:val="36"/>
        </w:rPr>
      </w:pPr>
    </w:p>
    <w:p w14:paraId="1B297C6C" w14:textId="77777777" w:rsidR="000F712F" w:rsidRDefault="000F712F" w:rsidP="008E6FDD">
      <w:pPr>
        <w:rPr>
          <w:b/>
          <w:sz w:val="36"/>
          <w:szCs w:val="36"/>
        </w:rPr>
      </w:pPr>
    </w:p>
    <w:p w14:paraId="21970C75" w14:textId="77777777" w:rsidR="000F712F" w:rsidRDefault="000F712F" w:rsidP="008E6FDD">
      <w:pPr>
        <w:rPr>
          <w:b/>
          <w:sz w:val="36"/>
          <w:szCs w:val="36"/>
        </w:rPr>
      </w:pPr>
    </w:p>
    <w:p w14:paraId="3AC5BA73" w14:textId="1855A369" w:rsidR="000F712F" w:rsidRDefault="000F712F" w:rsidP="008E6FDD">
      <w:pPr>
        <w:rPr>
          <w:b/>
          <w:sz w:val="36"/>
          <w:szCs w:val="36"/>
        </w:rPr>
      </w:pPr>
    </w:p>
    <w:p w14:paraId="286AAFFD" w14:textId="77777777" w:rsidR="00A70607" w:rsidRDefault="00A70607" w:rsidP="008E6FDD">
      <w:pPr>
        <w:rPr>
          <w:b/>
          <w:sz w:val="36"/>
          <w:szCs w:val="36"/>
        </w:rPr>
      </w:pPr>
    </w:p>
    <w:p w14:paraId="01403558" w14:textId="77777777" w:rsidR="00811910" w:rsidRDefault="00811910" w:rsidP="000F712F">
      <w:pPr>
        <w:spacing w:after="160" w:line="256" w:lineRule="auto"/>
        <w:rPr>
          <w:rFonts w:ascii="Calibri" w:eastAsia="Calibri" w:hAnsi="Calibri" w:cs="Times New Roman"/>
        </w:rPr>
      </w:pPr>
    </w:p>
    <w:p w14:paraId="55597D21" w14:textId="368672F8" w:rsidR="0080549C" w:rsidRDefault="00811910" w:rsidP="00524337">
      <w:pPr>
        <w:spacing w:after="160" w:line="256" w:lineRule="auto"/>
        <w:rPr>
          <w:rFonts w:ascii="Calibri" w:eastAsia="Calibri" w:hAnsi="Calibri" w:cs="Times New Roman"/>
          <w:i/>
        </w:rPr>
      </w:pPr>
      <w:r w:rsidRPr="00E73F56">
        <w:rPr>
          <w:rFonts w:ascii="Calibri" w:eastAsia="Calibri" w:hAnsi="Calibri" w:cs="Times New Roman"/>
          <w:b/>
        </w:rPr>
        <w:t>Für den Inhalt verantwortlich:</w:t>
      </w:r>
      <w:r w:rsidRPr="00E73F56">
        <w:rPr>
          <w:rFonts w:ascii="Calibri" w:eastAsia="Calibri" w:hAnsi="Calibri" w:cs="Times New Roman"/>
        </w:rPr>
        <w:t xml:space="preserve"> </w:t>
      </w:r>
      <w:r w:rsidR="00EF48C7" w:rsidRPr="00E73F56">
        <w:rPr>
          <w:rFonts w:ascii="Calibri" w:eastAsia="Calibri" w:hAnsi="Calibri" w:cs="Times New Roman"/>
        </w:rPr>
        <w:br/>
      </w:r>
      <w:proofErr w:type="spellStart"/>
      <w:r w:rsidR="00A70607">
        <w:rPr>
          <w:rFonts w:ascii="Calibri" w:eastAsia="Calibri" w:hAnsi="Calibri" w:cs="Times New Roman"/>
          <w:i/>
        </w:rPr>
        <w:t>xxxxxxxxxxxxxxxxxxxxxxxx</w:t>
      </w:r>
      <w:proofErr w:type="spellEnd"/>
    </w:p>
    <w:p w14:paraId="5EF56E15" w14:textId="629883AD" w:rsidR="00A70607" w:rsidRPr="00E73F56" w:rsidRDefault="00A70607" w:rsidP="00524337">
      <w:pPr>
        <w:spacing w:after="160" w:line="256" w:lineRule="auto"/>
        <w:rPr>
          <w:rFonts w:ascii="Calibri" w:eastAsia="Calibri" w:hAnsi="Calibri" w:cs="Times New Roman"/>
          <w:i/>
        </w:rPr>
      </w:pPr>
      <w:proofErr w:type="spellStart"/>
      <w:r>
        <w:rPr>
          <w:rFonts w:ascii="Calibri" w:eastAsia="Calibri" w:hAnsi="Calibri" w:cs="Times New Roman"/>
          <w:i/>
        </w:rPr>
        <w:t>xxxxxxxxxxxxxxxxxxxxxxxx</w:t>
      </w:r>
      <w:proofErr w:type="spellEnd"/>
    </w:p>
    <w:p w14:paraId="7EB50549" w14:textId="77777777" w:rsidR="00A70607" w:rsidRDefault="00A70607" w:rsidP="00524337">
      <w:pPr>
        <w:spacing w:after="160" w:line="256" w:lineRule="auto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Eingebundene </w:t>
      </w:r>
      <w:proofErr w:type="spellStart"/>
      <w:proofErr w:type="gramStart"/>
      <w:r>
        <w:rPr>
          <w:rFonts w:ascii="Calibri" w:eastAsia="Calibri" w:hAnsi="Calibri" w:cs="Times New Roman"/>
          <w:i/>
        </w:rPr>
        <w:t>Expert:innen</w:t>
      </w:r>
      <w:proofErr w:type="spellEnd"/>
      <w:proofErr w:type="gramEnd"/>
      <w:r>
        <w:rPr>
          <w:rFonts w:ascii="Calibri" w:eastAsia="Calibri" w:hAnsi="Calibri" w:cs="Times New Roman"/>
          <w:i/>
        </w:rPr>
        <w:t xml:space="preserve">: </w:t>
      </w:r>
    </w:p>
    <w:p w14:paraId="174B16CF" w14:textId="30918880" w:rsidR="00222F8A" w:rsidRPr="00E73F56" w:rsidRDefault="00096432" w:rsidP="00524337">
      <w:pPr>
        <w:spacing w:after="160" w:line="256" w:lineRule="auto"/>
        <w:rPr>
          <w:rFonts w:ascii="Calibri" w:eastAsia="Calibri" w:hAnsi="Calibri" w:cs="Times New Roman"/>
          <w:i/>
        </w:rPr>
      </w:pPr>
      <w:r w:rsidRPr="00E73F56">
        <w:rPr>
          <w:rFonts w:ascii="Calibri" w:eastAsia="Calibri" w:hAnsi="Calibri" w:cs="Times New Roman"/>
          <w:i/>
        </w:rPr>
        <w:br/>
      </w:r>
      <w:r w:rsidR="004F45A0" w:rsidRPr="00E73F56">
        <w:rPr>
          <w:rFonts w:ascii="Calibri" w:eastAsia="Calibri" w:hAnsi="Calibri" w:cs="Times New Roman"/>
          <w:i/>
        </w:rPr>
        <w:t>Lektorat</w:t>
      </w:r>
      <w:r w:rsidR="00D56859" w:rsidRPr="00E73F56">
        <w:rPr>
          <w:rFonts w:ascii="Calibri" w:eastAsia="Calibri" w:hAnsi="Calibri" w:cs="Times New Roman"/>
          <w:i/>
        </w:rPr>
        <w:t xml:space="preserve">: </w:t>
      </w:r>
      <w:proofErr w:type="spellStart"/>
      <w:r w:rsidR="00A70607">
        <w:rPr>
          <w:rFonts w:ascii="Calibri" w:eastAsia="Calibri" w:hAnsi="Calibri" w:cs="Times New Roman"/>
          <w:i/>
        </w:rPr>
        <w:t>xxxxxxx</w:t>
      </w:r>
      <w:proofErr w:type="spellEnd"/>
      <w:r w:rsidR="00A70607" w:rsidRPr="00E73F56">
        <w:rPr>
          <w:rFonts w:ascii="Calibri" w:eastAsia="Calibri" w:hAnsi="Calibri" w:cs="Times New Roman"/>
          <w:i/>
        </w:rPr>
        <w:t xml:space="preserve"> </w:t>
      </w:r>
      <w:r w:rsidRPr="00E73F56">
        <w:rPr>
          <w:rFonts w:ascii="Calibri" w:eastAsia="Calibri" w:hAnsi="Calibri" w:cs="Times New Roman"/>
          <w:i/>
        </w:rPr>
        <w:br/>
      </w:r>
    </w:p>
    <w:p w14:paraId="36B6D2A0" w14:textId="661870C0" w:rsidR="002344A7" w:rsidRDefault="000F712F" w:rsidP="00524337">
      <w:pPr>
        <w:spacing w:after="160" w:line="256" w:lineRule="auto"/>
        <w:rPr>
          <w:rFonts w:ascii="Calibri" w:eastAsia="Calibri" w:hAnsi="Calibri" w:cs="Times New Roman"/>
        </w:rPr>
      </w:pPr>
      <w:r w:rsidRPr="00E73F56">
        <w:rPr>
          <w:rFonts w:ascii="Calibri" w:eastAsia="Calibri" w:hAnsi="Calibri" w:cs="Times New Roman"/>
          <w:b/>
        </w:rPr>
        <w:t>Fotoquellen</w:t>
      </w:r>
      <w:r w:rsidRPr="00E73F56">
        <w:rPr>
          <w:rFonts w:ascii="Calibri" w:eastAsia="Calibri" w:hAnsi="Calibri" w:cs="Times New Roman"/>
        </w:rPr>
        <w:t>:</w:t>
      </w:r>
      <w:r w:rsidRPr="000F712F">
        <w:rPr>
          <w:rFonts w:ascii="Calibri" w:eastAsia="Calibri" w:hAnsi="Calibri" w:cs="Times New Roman"/>
        </w:rPr>
        <w:t xml:space="preserve"> </w:t>
      </w:r>
      <w:r w:rsidR="000E0847">
        <w:rPr>
          <w:rFonts w:ascii="Calibri" w:eastAsia="Calibri" w:hAnsi="Calibri" w:cs="Times New Roman"/>
        </w:rPr>
        <w:br/>
        <w:t xml:space="preserve">Titelseite </w:t>
      </w:r>
      <w:r w:rsidR="00483A02" w:rsidRPr="00E73F56">
        <w:rPr>
          <w:rFonts w:ascii="Calibri" w:eastAsia="Calibri" w:hAnsi="Calibri" w:cs="Times New Roman"/>
          <w:iCs/>
        </w:rPr>
        <w:t xml:space="preserve">Illustration: </w:t>
      </w:r>
      <w:proofErr w:type="spellStart"/>
      <w:r w:rsidR="00483A02" w:rsidRPr="00E73F56">
        <w:rPr>
          <w:rFonts w:ascii="Calibri" w:eastAsia="Calibri" w:hAnsi="Calibri" w:cs="Times New Roman"/>
          <w:iCs/>
        </w:rPr>
        <w:t>C</w:t>
      </w:r>
      <w:r w:rsidR="002344A7" w:rsidRPr="00E73F56">
        <w:rPr>
          <w:rFonts w:ascii="Calibri" w:eastAsia="Calibri" w:hAnsi="Calibri" w:cs="Times New Roman"/>
          <w:iCs/>
        </w:rPr>
        <w:t>i</w:t>
      </w:r>
      <w:r w:rsidR="00483A02" w:rsidRPr="00E73F56">
        <w:rPr>
          <w:rFonts w:ascii="Calibri" w:eastAsia="Calibri" w:hAnsi="Calibri" w:cs="Times New Roman"/>
          <w:iCs/>
        </w:rPr>
        <w:t>lsd</w:t>
      </w:r>
      <w:proofErr w:type="spellEnd"/>
      <w:r w:rsidR="008429F5">
        <w:rPr>
          <w:rFonts w:ascii="Calibri" w:eastAsia="Calibri" w:hAnsi="Calibri" w:cs="Times New Roman"/>
          <w:iCs/>
        </w:rPr>
        <w:t xml:space="preserve"> </w:t>
      </w:r>
      <w:proofErr w:type="spellStart"/>
      <w:r w:rsidR="00483A02" w:rsidRPr="00E73F56">
        <w:rPr>
          <w:rFonts w:ascii="Calibri" w:eastAsia="Calibri" w:hAnsi="Calibri" w:cs="Times New Roman"/>
          <w:iCs/>
        </w:rPr>
        <w:t>aflsd</w:t>
      </w:r>
      <w:proofErr w:type="spellEnd"/>
      <w:r w:rsidR="008429F5">
        <w:rPr>
          <w:rFonts w:ascii="Calibri" w:eastAsia="Calibri" w:hAnsi="Calibri" w:cs="Times New Roman"/>
          <w:iCs/>
        </w:rPr>
        <w:t xml:space="preserve"> </w:t>
      </w:r>
      <w:proofErr w:type="spellStart"/>
      <w:r w:rsidR="00483A02" w:rsidRPr="00E73F56">
        <w:rPr>
          <w:rFonts w:ascii="Calibri" w:eastAsia="Calibri" w:hAnsi="Calibri" w:cs="Times New Roman"/>
          <w:iCs/>
        </w:rPr>
        <w:t>ajflöasdk</w:t>
      </w:r>
      <w:proofErr w:type="spellEnd"/>
    </w:p>
    <w:p w14:paraId="1EBB17C9" w14:textId="19A11B24" w:rsidR="000E0847" w:rsidRDefault="00524337" w:rsidP="00524337">
      <w:pPr>
        <w:spacing w:after="160" w:line="256" w:lineRule="auto"/>
        <w:rPr>
          <w:rFonts w:ascii="Calibri" w:eastAsia="Calibri" w:hAnsi="Calibri" w:cs="Times New Roman"/>
        </w:rPr>
      </w:pPr>
      <w:bookmarkStart w:id="0" w:name="_GoBack"/>
      <w:bookmarkEnd w:id="0"/>
      <w:r>
        <w:rPr>
          <w:rFonts w:ascii="Calibri" w:eastAsia="Calibri" w:hAnsi="Calibri" w:cs="Times New Roman"/>
        </w:rPr>
        <w:br/>
      </w:r>
    </w:p>
    <w:p w14:paraId="0A8C391D" w14:textId="77777777" w:rsidR="00224DA8" w:rsidRDefault="00224DA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14:paraId="4077BEC3" w14:textId="77777777" w:rsidR="00C26AD1" w:rsidRDefault="00C26AD1" w:rsidP="008E6FDD">
      <w:pPr>
        <w:rPr>
          <w:b/>
          <w:sz w:val="36"/>
          <w:szCs w:val="36"/>
        </w:rPr>
      </w:pPr>
      <w:r w:rsidRPr="00527795">
        <w:rPr>
          <w:b/>
          <w:sz w:val="36"/>
          <w:szCs w:val="36"/>
        </w:rPr>
        <w:t>Ziele und Botschaft:</w:t>
      </w:r>
    </w:p>
    <w:p w14:paraId="4CDE25A4" w14:textId="77777777" w:rsidR="00420881" w:rsidRPr="00527795" w:rsidRDefault="00420881" w:rsidP="008E6FDD">
      <w:pPr>
        <w:rPr>
          <w:b/>
          <w:sz w:val="36"/>
          <w:szCs w:val="36"/>
        </w:rPr>
      </w:pPr>
    </w:p>
    <w:p w14:paraId="0156E683" w14:textId="77777777" w:rsidR="00C26AD1" w:rsidRPr="00955912" w:rsidRDefault="00C26AD1" w:rsidP="00483A0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contextualSpacing/>
        <w:rPr>
          <w:sz w:val="24"/>
          <w:szCs w:val="24"/>
        </w:rPr>
      </w:pPr>
      <w:r w:rsidRPr="00955912">
        <w:rPr>
          <w:sz w:val="24"/>
          <w:szCs w:val="24"/>
        </w:rPr>
        <w:t xml:space="preserve">Den </w:t>
      </w:r>
      <w:r w:rsidRPr="00FC5F66">
        <w:rPr>
          <w:bCs/>
          <w:sz w:val="24"/>
          <w:szCs w:val="24"/>
        </w:rPr>
        <w:t>Kontakt z</w:t>
      </w:r>
      <w:r w:rsidRPr="00955912">
        <w:rPr>
          <w:sz w:val="24"/>
          <w:szCs w:val="24"/>
        </w:rPr>
        <w:t xml:space="preserve">wischen Landwirtschaft und </w:t>
      </w:r>
      <w:r w:rsidR="00F0041B">
        <w:rPr>
          <w:sz w:val="24"/>
          <w:szCs w:val="24"/>
        </w:rPr>
        <w:t>Schulkindern</w:t>
      </w:r>
      <w:r w:rsidRPr="00955912">
        <w:rPr>
          <w:sz w:val="24"/>
          <w:szCs w:val="24"/>
        </w:rPr>
        <w:t xml:space="preserve"> </w:t>
      </w:r>
      <w:r w:rsidR="00E852DF" w:rsidRPr="00955912">
        <w:rPr>
          <w:sz w:val="24"/>
          <w:szCs w:val="24"/>
        </w:rPr>
        <w:t xml:space="preserve">herstellen und </w:t>
      </w:r>
      <w:r w:rsidRPr="00955912">
        <w:rPr>
          <w:sz w:val="24"/>
          <w:szCs w:val="24"/>
        </w:rPr>
        <w:t>pflegen.</w:t>
      </w:r>
    </w:p>
    <w:p w14:paraId="43B14FB0" w14:textId="448EF893" w:rsidR="007C4D46" w:rsidRDefault="00955912" w:rsidP="00483A0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contextualSpacing/>
        <w:rPr>
          <w:sz w:val="24"/>
          <w:szCs w:val="24"/>
        </w:rPr>
      </w:pPr>
      <w:r w:rsidRPr="00955912">
        <w:rPr>
          <w:sz w:val="24"/>
          <w:szCs w:val="24"/>
        </w:rPr>
        <w:t>Den Wert</w:t>
      </w:r>
      <w:r w:rsidR="00C26AD1" w:rsidRPr="00955912">
        <w:rPr>
          <w:sz w:val="24"/>
          <w:szCs w:val="24"/>
        </w:rPr>
        <w:t xml:space="preserve"> der regionalen Landwirtschaft </w:t>
      </w:r>
      <w:r w:rsidR="00E852DF" w:rsidRPr="00955912">
        <w:rPr>
          <w:sz w:val="24"/>
          <w:szCs w:val="24"/>
        </w:rPr>
        <w:t xml:space="preserve">und Lebensmittelproduktion </w:t>
      </w:r>
      <w:r w:rsidR="00174E14" w:rsidRPr="00955912">
        <w:rPr>
          <w:sz w:val="24"/>
          <w:szCs w:val="24"/>
        </w:rPr>
        <w:t>erläutern</w:t>
      </w:r>
      <w:r w:rsidR="00986EA5">
        <w:rPr>
          <w:sz w:val="24"/>
          <w:szCs w:val="24"/>
        </w:rPr>
        <w:t xml:space="preserve"> können.</w:t>
      </w:r>
    </w:p>
    <w:p w14:paraId="01122A7A" w14:textId="77777777" w:rsidR="00740A01" w:rsidRDefault="00740A01" w:rsidP="00483A0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contextualSpacing/>
        <w:rPr>
          <w:sz w:val="24"/>
          <w:szCs w:val="24"/>
        </w:rPr>
      </w:pPr>
      <w:proofErr w:type="spellStart"/>
      <w:r w:rsidRPr="00740A01">
        <w:rPr>
          <w:sz w:val="24"/>
          <w:szCs w:val="24"/>
        </w:rPr>
        <w:t>Lorem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ipsum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dolor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sit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amet</w:t>
      </w:r>
      <w:proofErr w:type="spellEnd"/>
      <w:r w:rsidRPr="00740A01">
        <w:rPr>
          <w:sz w:val="24"/>
          <w:szCs w:val="24"/>
        </w:rPr>
        <w:t xml:space="preserve">, </w:t>
      </w:r>
      <w:proofErr w:type="spellStart"/>
      <w:r w:rsidRPr="00740A01">
        <w:rPr>
          <w:sz w:val="24"/>
          <w:szCs w:val="24"/>
        </w:rPr>
        <w:t>consetetur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sadipscing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elitr</w:t>
      </w:r>
      <w:proofErr w:type="spellEnd"/>
      <w:r w:rsidRPr="00740A01">
        <w:rPr>
          <w:sz w:val="24"/>
          <w:szCs w:val="24"/>
        </w:rPr>
        <w:t xml:space="preserve">, </w:t>
      </w:r>
      <w:proofErr w:type="spellStart"/>
      <w:r w:rsidRPr="00740A01">
        <w:rPr>
          <w:sz w:val="24"/>
          <w:szCs w:val="24"/>
        </w:rPr>
        <w:t>sed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diam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nonumy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eirmod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tempor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invidunt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ut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labore</w:t>
      </w:r>
      <w:proofErr w:type="spellEnd"/>
      <w:r w:rsidRPr="00740A01">
        <w:rPr>
          <w:sz w:val="24"/>
          <w:szCs w:val="24"/>
        </w:rPr>
        <w:t xml:space="preserve"> et </w:t>
      </w:r>
      <w:proofErr w:type="spellStart"/>
      <w:r w:rsidRPr="00740A01">
        <w:rPr>
          <w:sz w:val="24"/>
          <w:szCs w:val="24"/>
        </w:rPr>
        <w:t>dolore</w:t>
      </w:r>
      <w:proofErr w:type="spellEnd"/>
      <w:r w:rsidRPr="00740A01">
        <w:rPr>
          <w:sz w:val="24"/>
          <w:szCs w:val="24"/>
        </w:rPr>
        <w:t xml:space="preserve"> magna </w:t>
      </w:r>
      <w:proofErr w:type="spellStart"/>
      <w:r w:rsidRPr="00740A01">
        <w:rPr>
          <w:sz w:val="24"/>
          <w:szCs w:val="24"/>
        </w:rPr>
        <w:t>aliquyam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erat</w:t>
      </w:r>
      <w:proofErr w:type="spellEnd"/>
      <w:r w:rsidRPr="00740A01">
        <w:rPr>
          <w:sz w:val="24"/>
          <w:szCs w:val="24"/>
        </w:rPr>
        <w:t xml:space="preserve">, </w:t>
      </w:r>
      <w:proofErr w:type="spellStart"/>
      <w:r w:rsidRPr="00740A01">
        <w:rPr>
          <w:sz w:val="24"/>
          <w:szCs w:val="24"/>
        </w:rPr>
        <w:t>sed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diam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voluptua</w:t>
      </w:r>
      <w:proofErr w:type="spellEnd"/>
      <w:r w:rsidRPr="00740A01">
        <w:rPr>
          <w:sz w:val="24"/>
          <w:szCs w:val="24"/>
        </w:rPr>
        <w:t xml:space="preserve">. At </w:t>
      </w:r>
      <w:proofErr w:type="spellStart"/>
      <w:r w:rsidRPr="00740A01">
        <w:rPr>
          <w:sz w:val="24"/>
          <w:szCs w:val="24"/>
        </w:rPr>
        <w:t>vero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eos</w:t>
      </w:r>
      <w:proofErr w:type="spellEnd"/>
      <w:r w:rsidRPr="00740A01">
        <w:rPr>
          <w:sz w:val="24"/>
          <w:szCs w:val="24"/>
        </w:rPr>
        <w:t xml:space="preserve"> et </w:t>
      </w:r>
      <w:proofErr w:type="spellStart"/>
      <w:r w:rsidRPr="00740A01">
        <w:rPr>
          <w:sz w:val="24"/>
          <w:szCs w:val="24"/>
        </w:rPr>
        <w:t>accusam</w:t>
      </w:r>
      <w:proofErr w:type="spellEnd"/>
      <w:r w:rsidRPr="00740A01">
        <w:rPr>
          <w:sz w:val="24"/>
          <w:szCs w:val="24"/>
        </w:rPr>
        <w:t xml:space="preserve"> et </w:t>
      </w:r>
      <w:proofErr w:type="spellStart"/>
      <w:r w:rsidRPr="00740A01">
        <w:rPr>
          <w:sz w:val="24"/>
          <w:szCs w:val="24"/>
        </w:rPr>
        <w:t>justo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duo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dolores</w:t>
      </w:r>
      <w:proofErr w:type="spellEnd"/>
      <w:r w:rsidRPr="00740A01">
        <w:rPr>
          <w:sz w:val="24"/>
          <w:szCs w:val="24"/>
        </w:rPr>
        <w:t xml:space="preserve"> et </w:t>
      </w:r>
      <w:proofErr w:type="spellStart"/>
      <w:r w:rsidRPr="00740A01">
        <w:rPr>
          <w:sz w:val="24"/>
          <w:szCs w:val="24"/>
        </w:rPr>
        <w:t>ea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rebum</w:t>
      </w:r>
      <w:proofErr w:type="spellEnd"/>
      <w:r w:rsidRPr="00740A01">
        <w:rPr>
          <w:sz w:val="24"/>
          <w:szCs w:val="24"/>
        </w:rPr>
        <w:t xml:space="preserve">. </w:t>
      </w:r>
    </w:p>
    <w:p w14:paraId="06EC04AD" w14:textId="77777777" w:rsidR="00740A01" w:rsidRDefault="00740A01" w:rsidP="00483A0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contextualSpacing/>
        <w:rPr>
          <w:sz w:val="24"/>
          <w:szCs w:val="24"/>
        </w:rPr>
      </w:pPr>
      <w:r w:rsidRPr="00740A01">
        <w:rPr>
          <w:sz w:val="24"/>
          <w:szCs w:val="24"/>
        </w:rPr>
        <w:t xml:space="preserve">Stet </w:t>
      </w:r>
      <w:proofErr w:type="spellStart"/>
      <w:r w:rsidRPr="00740A01">
        <w:rPr>
          <w:sz w:val="24"/>
          <w:szCs w:val="24"/>
        </w:rPr>
        <w:t>clita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kasd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gubergren</w:t>
      </w:r>
      <w:proofErr w:type="spellEnd"/>
      <w:r w:rsidRPr="00740A01">
        <w:rPr>
          <w:sz w:val="24"/>
          <w:szCs w:val="24"/>
        </w:rPr>
        <w:t xml:space="preserve">, </w:t>
      </w:r>
      <w:proofErr w:type="spellStart"/>
      <w:r w:rsidRPr="00740A01">
        <w:rPr>
          <w:sz w:val="24"/>
          <w:szCs w:val="24"/>
        </w:rPr>
        <w:t>no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sea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takimata</w:t>
      </w:r>
      <w:proofErr w:type="spellEnd"/>
      <w:r w:rsidRPr="00740A01">
        <w:rPr>
          <w:sz w:val="24"/>
          <w:szCs w:val="24"/>
        </w:rPr>
        <w:t xml:space="preserve"> sanctus </w:t>
      </w:r>
      <w:proofErr w:type="spellStart"/>
      <w:r w:rsidRPr="00740A01">
        <w:rPr>
          <w:sz w:val="24"/>
          <w:szCs w:val="24"/>
        </w:rPr>
        <w:t>est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Lorem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ipsum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dolor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sit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amet</w:t>
      </w:r>
      <w:proofErr w:type="spellEnd"/>
      <w:r w:rsidRPr="00740A01">
        <w:rPr>
          <w:sz w:val="24"/>
          <w:szCs w:val="24"/>
        </w:rPr>
        <w:t xml:space="preserve">. </w:t>
      </w:r>
      <w:proofErr w:type="spellStart"/>
      <w:r w:rsidRPr="00740A01">
        <w:rPr>
          <w:sz w:val="24"/>
          <w:szCs w:val="24"/>
        </w:rPr>
        <w:t>Lorem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ipsum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dolor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sit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amet</w:t>
      </w:r>
      <w:proofErr w:type="spellEnd"/>
      <w:r w:rsidRPr="00740A01">
        <w:rPr>
          <w:sz w:val="24"/>
          <w:szCs w:val="24"/>
        </w:rPr>
        <w:t xml:space="preserve">, </w:t>
      </w:r>
      <w:proofErr w:type="spellStart"/>
      <w:r w:rsidRPr="00740A01">
        <w:rPr>
          <w:sz w:val="24"/>
          <w:szCs w:val="24"/>
        </w:rPr>
        <w:t>consetetur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sadipscing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elitr</w:t>
      </w:r>
      <w:proofErr w:type="spellEnd"/>
      <w:r w:rsidRPr="00740A01">
        <w:rPr>
          <w:sz w:val="24"/>
          <w:szCs w:val="24"/>
        </w:rPr>
        <w:t xml:space="preserve">, </w:t>
      </w:r>
      <w:proofErr w:type="spellStart"/>
      <w:r w:rsidRPr="00740A01">
        <w:rPr>
          <w:sz w:val="24"/>
          <w:szCs w:val="24"/>
        </w:rPr>
        <w:t>sed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diam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nonumy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eirmod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tempor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invidunt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ut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labore</w:t>
      </w:r>
      <w:proofErr w:type="spellEnd"/>
      <w:r w:rsidRPr="00740A01">
        <w:rPr>
          <w:sz w:val="24"/>
          <w:szCs w:val="24"/>
        </w:rPr>
        <w:t xml:space="preserve"> et </w:t>
      </w:r>
      <w:proofErr w:type="spellStart"/>
      <w:r w:rsidRPr="00740A01">
        <w:rPr>
          <w:sz w:val="24"/>
          <w:szCs w:val="24"/>
        </w:rPr>
        <w:t>dolore</w:t>
      </w:r>
      <w:proofErr w:type="spellEnd"/>
      <w:r w:rsidRPr="00740A01">
        <w:rPr>
          <w:sz w:val="24"/>
          <w:szCs w:val="24"/>
        </w:rPr>
        <w:t xml:space="preserve"> magna </w:t>
      </w:r>
      <w:proofErr w:type="spellStart"/>
      <w:r w:rsidRPr="00740A01">
        <w:rPr>
          <w:sz w:val="24"/>
          <w:szCs w:val="24"/>
        </w:rPr>
        <w:t>aliquyam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erat</w:t>
      </w:r>
      <w:proofErr w:type="spellEnd"/>
      <w:r w:rsidRPr="00740A01">
        <w:rPr>
          <w:sz w:val="24"/>
          <w:szCs w:val="24"/>
        </w:rPr>
        <w:t xml:space="preserve">, </w:t>
      </w:r>
      <w:proofErr w:type="spellStart"/>
      <w:r w:rsidRPr="00740A01">
        <w:rPr>
          <w:sz w:val="24"/>
          <w:szCs w:val="24"/>
        </w:rPr>
        <w:t>sed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diam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voluptua</w:t>
      </w:r>
      <w:proofErr w:type="spellEnd"/>
      <w:r w:rsidRPr="00740A01">
        <w:rPr>
          <w:sz w:val="24"/>
          <w:szCs w:val="24"/>
        </w:rPr>
        <w:t xml:space="preserve">. </w:t>
      </w:r>
    </w:p>
    <w:p w14:paraId="1582F526" w14:textId="77777777" w:rsidR="00740A01" w:rsidRDefault="00740A01" w:rsidP="00483A0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contextualSpacing/>
        <w:rPr>
          <w:sz w:val="24"/>
          <w:szCs w:val="24"/>
        </w:rPr>
      </w:pPr>
      <w:r w:rsidRPr="00740A01">
        <w:rPr>
          <w:sz w:val="24"/>
          <w:szCs w:val="24"/>
        </w:rPr>
        <w:t xml:space="preserve">At </w:t>
      </w:r>
      <w:proofErr w:type="spellStart"/>
      <w:r w:rsidRPr="00740A01">
        <w:rPr>
          <w:sz w:val="24"/>
          <w:szCs w:val="24"/>
        </w:rPr>
        <w:t>vero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eos</w:t>
      </w:r>
      <w:proofErr w:type="spellEnd"/>
      <w:r w:rsidRPr="00740A01">
        <w:rPr>
          <w:sz w:val="24"/>
          <w:szCs w:val="24"/>
        </w:rPr>
        <w:t xml:space="preserve"> et </w:t>
      </w:r>
      <w:proofErr w:type="spellStart"/>
      <w:r w:rsidRPr="00740A01">
        <w:rPr>
          <w:sz w:val="24"/>
          <w:szCs w:val="24"/>
        </w:rPr>
        <w:t>accusam</w:t>
      </w:r>
      <w:proofErr w:type="spellEnd"/>
      <w:r w:rsidRPr="00740A01">
        <w:rPr>
          <w:sz w:val="24"/>
          <w:szCs w:val="24"/>
        </w:rPr>
        <w:t xml:space="preserve"> et </w:t>
      </w:r>
      <w:proofErr w:type="spellStart"/>
      <w:r w:rsidRPr="00740A01">
        <w:rPr>
          <w:sz w:val="24"/>
          <w:szCs w:val="24"/>
        </w:rPr>
        <w:t>justo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duo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dolores</w:t>
      </w:r>
      <w:proofErr w:type="spellEnd"/>
      <w:r w:rsidRPr="00740A01">
        <w:rPr>
          <w:sz w:val="24"/>
          <w:szCs w:val="24"/>
        </w:rPr>
        <w:t xml:space="preserve"> et </w:t>
      </w:r>
      <w:proofErr w:type="spellStart"/>
      <w:r w:rsidRPr="00740A01">
        <w:rPr>
          <w:sz w:val="24"/>
          <w:szCs w:val="24"/>
        </w:rPr>
        <w:t>ea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rebum</w:t>
      </w:r>
      <w:proofErr w:type="spellEnd"/>
      <w:r w:rsidRPr="00740A01">
        <w:rPr>
          <w:sz w:val="24"/>
          <w:szCs w:val="24"/>
        </w:rPr>
        <w:t xml:space="preserve">. Stet </w:t>
      </w:r>
      <w:proofErr w:type="spellStart"/>
      <w:r w:rsidRPr="00740A01">
        <w:rPr>
          <w:sz w:val="24"/>
          <w:szCs w:val="24"/>
        </w:rPr>
        <w:t>clita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kasd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gubergren</w:t>
      </w:r>
      <w:proofErr w:type="spellEnd"/>
      <w:r w:rsidRPr="00740A01">
        <w:rPr>
          <w:sz w:val="24"/>
          <w:szCs w:val="24"/>
        </w:rPr>
        <w:t xml:space="preserve">, </w:t>
      </w:r>
      <w:proofErr w:type="spellStart"/>
      <w:r w:rsidRPr="00740A01">
        <w:rPr>
          <w:sz w:val="24"/>
          <w:szCs w:val="24"/>
        </w:rPr>
        <w:t>no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sea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takimata</w:t>
      </w:r>
      <w:proofErr w:type="spellEnd"/>
      <w:r w:rsidRPr="00740A01">
        <w:rPr>
          <w:sz w:val="24"/>
          <w:szCs w:val="24"/>
        </w:rPr>
        <w:t xml:space="preserve"> sanctus </w:t>
      </w:r>
      <w:proofErr w:type="spellStart"/>
      <w:r w:rsidRPr="00740A01">
        <w:rPr>
          <w:sz w:val="24"/>
          <w:szCs w:val="24"/>
        </w:rPr>
        <w:t>est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Lorem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ipsum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dolor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sit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amet</w:t>
      </w:r>
      <w:proofErr w:type="spellEnd"/>
      <w:r w:rsidRPr="00740A01">
        <w:rPr>
          <w:sz w:val="24"/>
          <w:szCs w:val="24"/>
        </w:rPr>
        <w:t xml:space="preserve">. </w:t>
      </w:r>
    </w:p>
    <w:p w14:paraId="0FFD767B" w14:textId="77777777" w:rsidR="00740A01" w:rsidRDefault="00740A01" w:rsidP="00483A0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contextualSpacing/>
        <w:rPr>
          <w:sz w:val="24"/>
          <w:szCs w:val="24"/>
        </w:rPr>
      </w:pPr>
      <w:proofErr w:type="spellStart"/>
      <w:r w:rsidRPr="00740A01">
        <w:rPr>
          <w:sz w:val="24"/>
          <w:szCs w:val="24"/>
        </w:rPr>
        <w:t>Lorem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ipsum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dolor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sit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amet</w:t>
      </w:r>
      <w:proofErr w:type="spellEnd"/>
      <w:r w:rsidRPr="00740A01">
        <w:rPr>
          <w:sz w:val="24"/>
          <w:szCs w:val="24"/>
        </w:rPr>
        <w:t xml:space="preserve">, </w:t>
      </w:r>
      <w:proofErr w:type="spellStart"/>
      <w:r w:rsidRPr="00740A01">
        <w:rPr>
          <w:sz w:val="24"/>
          <w:szCs w:val="24"/>
        </w:rPr>
        <w:t>consetetur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sadipscing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elitr</w:t>
      </w:r>
      <w:proofErr w:type="spellEnd"/>
      <w:r w:rsidRPr="00740A01">
        <w:rPr>
          <w:sz w:val="24"/>
          <w:szCs w:val="24"/>
        </w:rPr>
        <w:t xml:space="preserve">, </w:t>
      </w:r>
      <w:proofErr w:type="spellStart"/>
      <w:r w:rsidRPr="00740A01">
        <w:rPr>
          <w:sz w:val="24"/>
          <w:szCs w:val="24"/>
        </w:rPr>
        <w:t>sed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diam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nonumy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eirmod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tempor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invidunt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ut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labore</w:t>
      </w:r>
      <w:proofErr w:type="spellEnd"/>
      <w:r w:rsidRPr="00740A01">
        <w:rPr>
          <w:sz w:val="24"/>
          <w:szCs w:val="24"/>
        </w:rPr>
        <w:t xml:space="preserve"> et </w:t>
      </w:r>
      <w:proofErr w:type="spellStart"/>
      <w:r w:rsidRPr="00740A01">
        <w:rPr>
          <w:sz w:val="24"/>
          <w:szCs w:val="24"/>
        </w:rPr>
        <w:t>dolore</w:t>
      </w:r>
      <w:proofErr w:type="spellEnd"/>
      <w:r w:rsidRPr="00740A01">
        <w:rPr>
          <w:sz w:val="24"/>
          <w:szCs w:val="24"/>
        </w:rPr>
        <w:t xml:space="preserve"> magna </w:t>
      </w:r>
      <w:proofErr w:type="spellStart"/>
      <w:r w:rsidRPr="00740A01">
        <w:rPr>
          <w:sz w:val="24"/>
          <w:szCs w:val="24"/>
        </w:rPr>
        <w:t>aliquyam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erat</w:t>
      </w:r>
      <w:proofErr w:type="spellEnd"/>
      <w:r w:rsidRPr="00740A01">
        <w:rPr>
          <w:sz w:val="24"/>
          <w:szCs w:val="24"/>
        </w:rPr>
        <w:t xml:space="preserve">, </w:t>
      </w:r>
      <w:proofErr w:type="spellStart"/>
      <w:r w:rsidRPr="00740A01">
        <w:rPr>
          <w:sz w:val="24"/>
          <w:szCs w:val="24"/>
        </w:rPr>
        <w:t>sed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diam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voluptua</w:t>
      </w:r>
      <w:proofErr w:type="spellEnd"/>
      <w:r w:rsidRPr="00740A01">
        <w:rPr>
          <w:sz w:val="24"/>
          <w:szCs w:val="24"/>
        </w:rPr>
        <w:t xml:space="preserve">. At </w:t>
      </w:r>
      <w:proofErr w:type="spellStart"/>
      <w:r w:rsidRPr="00740A01">
        <w:rPr>
          <w:sz w:val="24"/>
          <w:szCs w:val="24"/>
        </w:rPr>
        <w:t>vero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eos</w:t>
      </w:r>
      <w:proofErr w:type="spellEnd"/>
      <w:r w:rsidRPr="00740A01">
        <w:rPr>
          <w:sz w:val="24"/>
          <w:szCs w:val="24"/>
        </w:rPr>
        <w:t xml:space="preserve"> et </w:t>
      </w:r>
      <w:proofErr w:type="spellStart"/>
      <w:r w:rsidRPr="00740A01">
        <w:rPr>
          <w:sz w:val="24"/>
          <w:szCs w:val="24"/>
        </w:rPr>
        <w:t>accusam</w:t>
      </w:r>
      <w:proofErr w:type="spellEnd"/>
      <w:r w:rsidRPr="00740A01">
        <w:rPr>
          <w:sz w:val="24"/>
          <w:szCs w:val="24"/>
        </w:rPr>
        <w:t xml:space="preserve"> et </w:t>
      </w:r>
      <w:proofErr w:type="spellStart"/>
      <w:r w:rsidRPr="00740A01">
        <w:rPr>
          <w:sz w:val="24"/>
          <w:szCs w:val="24"/>
        </w:rPr>
        <w:t>justo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duo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dolores</w:t>
      </w:r>
      <w:proofErr w:type="spellEnd"/>
      <w:r w:rsidRPr="00740A01">
        <w:rPr>
          <w:sz w:val="24"/>
          <w:szCs w:val="24"/>
        </w:rPr>
        <w:t xml:space="preserve"> et </w:t>
      </w:r>
      <w:proofErr w:type="spellStart"/>
      <w:r w:rsidRPr="00740A01">
        <w:rPr>
          <w:sz w:val="24"/>
          <w:szCs w:val="24"/>
        </w:rPr>
        <w:t>ea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rebum</w:t>
      </w:r>
      <w:proofErr w:type="spellEnd"/>
      <w:r w:rsidRPr="00740A01">
        <w:rPr>
          <w:sz w:val="24"/>
          <w:szCs w:val="24"/>
        </w:rPr>
        <w:t xml:space="preserve">. </w:t>
      </w:r>
    </w:p>
    <w:p w14:paraId="6885CEE5" w14:textId="4DAB3081" w:rsidR="00740A01" w:rsidRPr="00740A01" w:rsidRDefault="00740A01" w:rsidP="00483A0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contextualSpacing/>
        <w:rPr>
          <w:sz w:val="24"/>
          <w:szCs w:val="24"/>
        </w:rPr>
      </w:pPr>
      <w:r w:rsidRPr="00740A01">
        <w:rPr>
          <w:sz w:val="24"/>
          <w:szCs w:val="24"/>
        </w:rPr>
        <w:t xml:space="preserve">Stet </w:t>
      </w:r>
      <w:proofErr w:type="spellStart"/>
      <w:r w:rsidRPr="00740A01">
        <w:rPr>
          <w:sz w:val="24"/>
          <w:szCs w:val="24"/>
        </w:rPr>
        <w:t>clita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kasd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gubergren</w:t>
      </w:r>
      <w:proofErr w:type="spellEnd"/>
      <w:r w:rsidRPr="00740A01">
        <w:rPr>
          <w:sz w:val="24"/>
          <w:szCs w:val="24"/>
        </w:rPr>
        <w:t xml:space="preserve">, </w:t>
      </w:r>
      <w:proofErr w:type="spellStart"/>
      <w:r w:rsidRPr="00740A01">
        <w:rPr>
          <w:sz w:val="24"/>
          <w:szCs w:val="24"/>
        </w:rPr>
        <w:t>no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sea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takimata</w:t>
      </w:r>
      <w:proofErr w:type="spellEnd"/>
      <w:r w:rsidRPr="00740A01">
        <w:rPr>
          <w:sz w:val="24"/>
          <w:szCs w:val="24"/>
        </w:rPr>
        <w:t xml:space="preserve"> sanctus </w:t>
      </w:r>
      <w:proofErr w:type="spellStart"/>
      <w:r w:rsidRPr="00740A01">
        <w:rPr>
          <w:sz w:val="24"/>
          <w:szCs w:val="24"/>
        </w:rPr>
        <w:t>est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Lorem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ipsum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dolor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sit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amet</w:t>
      </w:r>
      <w:proofErr w:type="spellEnd"/>
      <w:r w:rsidRPr="00740A01">
        <w:rPr>
          <w:sz w:val="24"/>
          <w:szCs w:val="24"/>
        </w:rPr>
        <w:t xml:space="preserve">.   </w:t>
      </w:r>
    </w:p>
    <w:p w14:paraId="2B2FFFA4" w14:textId="77777777" w:rsidR="00740A01" w:rsidRDefault="00740A01" w:rsidP="00483A0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contextualSpacing/>
        <w:rPr>
          <w:sz w:val="24"/>
          <w:szCs w:val="24"/>
        </w:rPr>
      </w:pPr>
      <w:r w:rsidRPr="00740A01">
        <w:rPr>
          <w:sz w:val="24"/>
          <w:szCs w:val="24"/>
        </w:rPr>
        <w:t xml:space="preserve">Duis </w:t>
      </w:r>
      <w:proofErr w:type="spellStart"/>
      <w:r w:rsidRPr="00740A01">
        <w:rPr>
          <w:sz w:val="24"/>
          <w:szCs w:val="24"/>
        </w:rPr>
        <w:t>autem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vel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eum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iriure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dolor</w:t>
      </w:r>
      <w:proofErr w:type="spellEnd"/>
      <w:r w:rsidRPr="00740A01">
        <w:rPr>
          <w:sz w:val="24"/>
          <w:szCs w:val="24"/>
        </w:rPr>
        <w:t xml:space="preserve"> in </w:t>
      </w:r>
      <w:proofErr w:type="spellStart"/>
      <w:r w:rsidRPr="00740A01">
        <w:rPr>
          <w:sz w:val="24"/>
          <w:szCs w:val="24"/>
        </w:rPr>
        <w:t>hendrerit</w:t>
      </w:r>
      <w:proofErr w:type="spellEnd"/>
      <w:r w:rsidRPr="00740A01">
        <w:rPr>
          <w:sz w:val="24"/>
          <w:szCs w:val="24"/>
        </w:rPr>
        <w:t xml:space="preserve"> in </w:t>
      </w:r>
      <w:proofErr w:type="spellStart"/>
      <w:r w:rsidRPr="00740A01">
        <w:rPr>
          <w:sz w:val="24"/>
          <w:szCs w:val="24"/>
        </w:rPr>
        <w:t>vulputate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velit</w:t>
      </w:r>
      <w:proofErr w:type="spellEnd"/>
      <w:r w:rsidRPr="00740A01">
        <w:rPr>
          <w:sz w:val="24"/>
          <w:szCs w:val="24"/>
        </w:rPr>
        <w:t xml:space="preserve"> esse </w:t>
      </w:r>
      <w:proofErr w:type="spellStart"/>
      <w:r w:rsidRPr="00740A01">
        <w:rPr>
          <w:sz w:val="24"/>
          <w:szCs w:val="24"/>
        </w:rPr>
        <w:t>molestie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consequ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dolore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feugiat</w:t>
      </w:r>
      <w:proofErr w:type="spellEnd"/>
      <w:r>
        <w:rPr>
          <w:sz w:val="24"/>
          <w:szCs w:val="24"/>
        </w:rPr>
        <w:t>.</w:t>
      </w:r>
    </w:p>
    <w:p w14:paraId="41BA5B88" w14:textId="77777777" w:rsidR="00740A01" w:rsidRDefault="00740A01" w:rsidP="00483A0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N</w:t>
      </w:r>
      <w:r w:rsidRPr="00740A01">
        <w:rPr>
          <w:sz w:val="24"/>
          <w:szCs w:val="24"/>
        </w:rPr>
        <w:t>ulla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facilisis</w:t>
      </w:r>
      <w:proofErr w:type="spellEnd"/>
      <w:r w:rsidRPr="00740A01">
        <w:rPr>
          <w:sz w:val="24"/>
          <w:szCs w:val="24"/>
        </w:rPr>
        <w:t xml:space="preserve"> at </w:t>
      </w:r>
      <w:proofErr w:type="spellStart"/>
      <w:r w:rsidRPr="00740A01">
        <w:rPr>
          <w:sz w:val="24"/>
          <w:szCs w:val="24"/>
        </w:rPr>
        <w:t>vero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eros</w:t>
      </w:r>
      <w:proofErr w:type="spellEnd"/>
      <w:r w:rsidRPr="00740A01">
        <w:rPr>
          <w:sz w:val="24"/>
          <w:szCs w:val="24"/>
        </w:rPr>
        <w:t xml:space="preserve"> et </w:t>
      </w:r>
      <w:proofErr w:type="spellStart"/>
      <w:r w:rsidRPr="00740A01">
        <w:rPr>
          <w:sz w:val="24"/>
          <w:szCs w:val="24"/>
        </w:rPr>
        <w:t>accumsan</w:t>
      </w:r>
      <w:proofErr w:type="spellEnd"/>
      <w:r w:rsidRPr="00740A01">
        <w:rPr>
          <w:sz w:val="24"/>
          <w:szCs w:val="24"/>
        </w:rPr>
        <w:t xml:space="preserve"> et </w:t>
      </w:r>
      <w:proofErr w:type="spellStart"/>
      <w:r w:rsidRPr="00740A01">
        <w:rPr>
          <w:sz w:val="24"/>
          <w:szCs w:val="24"/>
        </w:rPr>
        <w:t>iusto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odio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dignissim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qui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blandit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praesent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luptatum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zzril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delenit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augue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duis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dolore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te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feugait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nulla</w:t>
      </w:r>
      <w:proofErr w:type="spellEnd"/>
      <w:r w:rsidRPr="00740A01">
        <w:rPr>
          <w:sz w:val="24"/>
          <w:szCs w:val="24"/>
        </w:rPr>
        <w:t xml:space="preserve"> </w:t>
      </w:r>
      <w:proofErr w:type="spellStart"/>
      <w:r w:rsidRPr="00740A01">
        <w:rPr>
          <w:sz w:val="24"/>
          <w:szCs w:val="24"/>
        </w:rPr>
        <w:t>facilisi</w:t>
      </w:r>
      <w:proofErr w:type="spellEnd"/>
      <w:r w:rsidRPr="00740A01">
        <w:rPr>
          <w:sz w:val="24"/>
          <w:szCs w:val="24"/>
        </w:rPr>
        <w:t xml:space="preserve">. </w:t>
      </w:r>
    </w:p>
    <w:p w14:paraId="3BE2E769" w14:textId="02DD8C36" w:rsidR="00740A01" w:rsidRDefault="00740A01" w:rsidP="00483A0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Lorem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ipsum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amet</w:t>
      </w:r>
      <w:proofErr w:type="spellEnd"/>
      <w:r>
        <w:rPr>
          <w:sz w:val="24"/>
          <w:szCs w:val="24"/>
        </w:rPr>
        <w:t>.</w:t>
      </w:r>
    </w:p>
    <w:p w14:paraId="08589E54" w14:textId="33BD2A7D" w:rsidR="00483A02" w:rsidRDefault="00483A02" w:rsidP="00483A0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Ldjflaksjföleajkf</w:t>
      </w:r>
      <w:proofErr w:type="spellEnd"/>
    </w:p>
    <w:p w14:paraId="6C0AA1D8" w14:textId="58EA050B" w:rsidR="00483A02" w:rsidRDefault="00483A02" w:rsidP="00483A0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Ölwgflsangvlaksdjklvjdalkjsd</w:t>
      </w:r>
      <w:proofErr w:type="spellEnd"/>
    </w:p>
    <w:p w14:paraId="5364C6C1" w14:textId="590ED5E3" w:rsidR="00483A02" w:rsidRPr="00740A01" w:rsidRDefault="00483A02" w:rsidP="00483A0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ldkfjilewjrfilanmflksad</w:t>
      </w:r>
      <w:proofErr w:type="spellEnd"/>
    </w:p>
    <w:p w14:paraId="13C7DA15" w14:textId="78AC7F2D" w:rsidR="00C10F1A" w:rsidRDefault="00424DB0" w:rsidP="00483A0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contextualSpacing/>
        <w:rPr>
          <w:sz w:val="24"/>
          <w:szCs w:val="24"/>
        </w:rPr>
      </w:pPr>
      <w:r>
        <w:rPr>
          <w:sz w:val="24"/>
          <w:szCs w:val="24"/>
        </w:rPr>
        <w:t>Vorteile einer</w:t>
      </w:r>
      <w:r w:rsidR="009F137C" w:rsidRPr="00955912">
        <w:rPr>
          <w:sz w:val="24"/>
          <w:szCs w:val="24"/>
        </w:rPr>
        <w:t xml:space="preserve"> </w:t>
      </w:r>
      <w:r w:rsidR="0062040C" w:rsidRPr="00955912">
        <w:rPr>
          <w:sz w:val="24"/>
          <w:szCs w:val="24"/>
        </w:rPr>
        <w:t>bewusste</w:t>
      </w:r>
      <w:r>
        <w:rPr>
          <w:sz w:val="24"/>
          <w:szCs w:val="24"/>
        </w:rPr>
        <w:t>n</w:t>
      </w:r>
      <w:r w:rsidR="00174E14" w:rsidRPr="00955912">
        <w:rPr>
          <w:sz w:val="24"/>
          <w:szCs w:val="24"/>
        </w:rPr>
        <w:t xml:space="preserve"> Auswahl von heimischen</w:t>
      </w:r>
      <w:r w:rsidR="009F2C55">
        <w:rPr>
          <w:sz w:val="24"/>
          <w:szCs w:val="24"/>
        </w:rPr>
        <w:t>, biologisch produzierten</w:t>
      </w:r>
      <w:r w:rsidR="00174E14" w:rsidRPr="00955912">
        <w:rPr>
          <w:sz w:val="24"/>
          <w:szCs w:val="24"/>
        </w:rPr>
        <w:t xml:space="preserve"> und saisonalen Lebensmitteln durch die Information über Gütesiegel und Lebensmittelkennzeichnung</w:t>
      </w:r>
      <w:r w:rsidR="009F137C" w:rsidRPr="00955912">
        <w:rPr>
          <w:sz w:val="24"/>
          <w:szCs w:val="24"/>
        </w:rPr>
        <w:t xml:space="preserve"> forcieren</w:t>
      </w:r>
      <w:r w:rsidR="00174E14" w:rsidRPr="00955912">
        <w:rPr>
          <w:sz w:val="24"/>
          <w:szCs w:val="24"/>
        </w:rPr>
        <w:t>.</w:t>
      </w:r>
    </w:p>
    <w:p w14:paraId="0D9EC92A" w14:textId="06FA4A83" w:rsidR="00A758D8" w:rsidRDefault="00A758D8" w:rsidP="00483A0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contextualSpacing/>
        <w:rPr>
          <w:sz w:val="24"/>
          <w:szCs w:val="24"/>
        </w:rPr>
      </w:pPr>
      <w:r>
        <w:rPr>
          <w:sz w:val="24"/>
          <w:szCs w:val="24"/>
        </w:rPr>
        <w:t>Lagerungsregeln und Haltbarkeitsangaben kennenlernen, um den Lebensmittel</w:t>
      </w:r>
      <w:r w:rsidR="001D4FFA">
        <w:rPr>
          <w:sz w:val="24"/>
          <w:szCs w:val="24"/>
        </w:rPr>
        <w:t>abfall</w:t>
      </w:r>
      <w:r>
        <w:rPr>
          <w:sz w:val="24"/>
          <w:szCs w:val="24"/>
        </w:rPr>
        <w:t xml:space="preserve"> </w:t>
      </w:r>
      <w:r w:rsidR="009A7CBC">
        <w:rPr>
          <w:sz w:val="24"/>
          <w:szCs w:val="24"/>
        </w:rPr>
        <w:t xml:space="preserve">aktiv </w:t>
      </w:r>
      <w:r>
        <w:rPr>
          <w:sz w:val="24"/>
          <w:szCs w:val="24"/>
        </w:rPr>
        <w:t>verringern</w:t>
      </w:r>
      <w:r w:rsidR="002A6164">
        <w:rPr>
          <w:sz w:val="24"/>
          <w:szCs w:val="24"/>
        </w:rPr>
        <w:t xml:space="preserve"> zu können</w:t>
      </w:r>
      <w:r>
        <w:rPr>
          <w:sz w:val="24"/>
          <w:szCs w:val="24"/>
        </w:rPr>
        <w:t>.</w:t>
      </w:r>
    </w:p>
    <w:p w14:paraId="1F98108C" w14:textId="5C192E73" w:rsidR="00C26AD1" w:rsidRPr="00527795" w:rsidRDefault="00C26AD1" w:rsidP="00483A02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contextualSpacing/>
        <w:rPr>
          <w:sz w:val="24"/>
          <w:szCs w:val="24"/>
        </w:rPr>
      </w:pPr>
      <w:r w:rsidRPr="00527795">
        <w:rPr>
          <w:sz w:val="24"/>
          <w:szCs w:val="24"/>
        </w:rPr>
        <w:t xml:space="preserve">Durch die </w:t>
      </w:r>
      <w:r w:rsidR="00B57B40">
        <w:rPr>
          <w:sz w:val="24"/>
          <w:szCs w:val="24"/>
        </w:rPr>
        <w:t>Verkostung</w:t>
      </w:r>
      <w:r w:rsidR="00174E14" w:rsidRPr="00527795">
        <w:rPr>
          <w:sz w:val="24"/>
          <w:szCs w:val="24"/>
        </w:rPr>
        <w:t xml:space="preserve"> eines </w:t>
      </w:r>
      <w:r w:rsidR="00B57B40">
        <w:rPr>
          <w:sz w:val="24"/>
          <w:szCs w:val="24"/>
        </w:rPr>
        <w:t>regionalen und saisonalen Produktes</w:t>
      </w:r>
      <w:r w:rsidR="00955912">
        <w:rPr>
          <w:sz w:val="24"/>
          <w:szCs w:val="24"/>
        </w:rPr>
        <w:t xml:space="preserve"> </w:t>
      </w:r>
      <w:r w:rsidR="00174E14" w:rsidRPr="00527795">
        <w:rPr>
          <w:sz w:val="24"/>
          <w:szCs w:val="24"/>
        </w:rPr>
        <w:t>die</w:t>
      </w:r>
      <w:r w:rsidR="009F137C" w:rsidRPr="00527795">
        <w:rPr>
          <w:sz w:val="24"/>
          <w:szCs w:val="24"/>
        </w:rPr>
        <w:t xml:space="preserve"> Motivation zum </w:t>
      </w:r>
      <w:r w:rsidR="00ED7972">
        <w:rPr>
          <w:sz w:val="24"/>
          <w:szCs w:val="24"/>
        </w:rPr>
        <w:t>bewussten Einkauf</w:t>
      </w:r>
      <w:r w:rsidR="005F2694">
        <w:rPr>
          <w:sz w:val="24"/>
          <w:szCs w:val="24"/>
        </w:rPr>
        <w:t xml:space="preserve"> </w:t>
      </w:r>
      <w:r w:rsidR="00ED7972">
        <w:rPr>
          <w:sz w:val="24"/>
          <w:szCs w:val="24"/>
        </w:rPr>
        <w:t xml:space="preserve">und </w:t>
      </w:r>
      <w:r w:rsidR="00BB025F">
        <w:rPr>
          <w:sz w:val="24"/>
          <w:szCs w:val="24"/>
        </w:rPr>
        <w:t>G</w:t>
      </w:r>
      <w:r w:rsidR="00ED7972">
        <w:rPr>
          <w:sz w:val="24"/>
          <w:szCs w:val="24"/>
        </w:rPr>
        <w:t>enießen</w:t>
      </w:r>
      <w:r w:rsidR="009F137C" w:rsidRPr="00527795">
        <w:rPr>
          <w:sz w:val="24"/>
          <w:szCs w:val="24"/>
        </w:rPr>
        <w:t xml:space="preserve"> stärken</w:t>
      </w:r>
      <w:r w:rsidR="00174E14" w:rsidRPr="00527795">
        <w:rPr>
          <w:sz w:val="24"/>
          <w:szCs w:val="24"/>
        </w:rPr>
        <w:t>.</w:t>
      </w:r>
    </w:p>
    <w:p w14:paraId="4EFDC0F2" w14:textId="77777777" w:rsidR="00C30D50" w:rsidRDefault="00C30D50">
      <w:pPr>
        <w:rPr>
          <w:b/>
          <w:sz w:val="24"/>
          <w:szCs w:val="24"/>
        </w:rPr>
      </w:pPr>
    </w:p>
    <w:p w14:paraId="77DFDB5A" w14:textId="77777777" w:rsidR="00811910" w:rsidRDefault="00811910">
      <w:pPr>
        <w:rPr>
          <w:b/>
          <w:sz w:val="24"/>
          <w:szCs w:val="24"/>
        </w:rPr>
      </w:pPr>
    </w:p>
    <w:p w14:paraId="61EF0AEC" w14:textId="77777777" w:rsidR="00C30D50" w:rsidRDefault="00C30D50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Allgemeine Erklärung:</w:t>
      </w:r>
    </w:p>
    <w:p w14:paraId="2A82EA0F" w14:textId="48E6B29C" w:rsidR="00CB3CFA" w:rsidRPr="00C30D50" w:rsidRDefault="00C30D50">
      <w:pPr>
        <w:rPr>
          <w:sz w:val="24"/>
          <w:szCs w:val="24"/>
        </w:rPr>
      </w:pPr>
      <w:r w:rsidRPr="00C30D50">
        <w:rPr>
          <w:sz w:val="24"/>
          <w:szCs w:val="24"/>
        </w:rPr>
        <w:t xml:space="preserve">Das </w:t>
      </w:r>
      <w:r w:rsidRPr="00195C31">
        <w:rPr>
          <w:sz w:val="24"/>
          <w:szCs w:val="24"/>
        </w:rPr>
        <w:t>Konzept „</w:t>
      </w:r>
      <w:proofErr w:type="spellStart"/>
      <w:r w:rsidR="00740A01">
        <w:rPr>
          <w:sz w:val="24"/>
          <w:szCs w:val="24"/>
        </w:rPr>
        <w:t>Lorem</w:t>
      </w:r>
      <w:proofErr w:type="spellEnd"/>
      <w:r w:rsidR="00740A01">
        <w:rPr>
          <w:sz w:val="24"/>
          <w:szCs w:val="24"/>
        </w:rPr>
        <w:t xml:space="preserve"> </w:t>
      </w:r>
      <w:proofErr w:type="spellStart"/>
      <w:r w:rsidR="00740A01">
        <w:rPr>
          <w:sz w:val="24"/>
          <w:szCs w:val="24"/>
        </w:rPr>
        <w:t>ipsum</w:t>
      </w:r>
      <w:proofErr w:type="spellEnd"/>
      <w:r w:rsidR="00740A01">
        <w:rPr>
          <w:sz w:val="24"/>
          <w:szCs w:val="24"/>
        </w:rPr>
        <w:t xml:space="preserve"> </w:t>
      </w:r>
      <w:proofErr w:type="spellStart"/>
      <w:r w:rsidR="00740A01">
        <w:rPr>
          <w:sz w:val="24"/>
          <w:szCs w:val="24"/>
        </w:rPr>
        <w:t>stovkjl</w:t>
      </w:r>
      <w:proofErr w:type="spellEnd"/>
      <w:r w:rsidR="00C91A8A" w:rsidRPr="00195C31">
        <w:rPr>
          <w:sz w:val="24"/>
          <w:szCs w:val="24"/>
        </w:rPr>
        <w:t>“</w:t>
      </w:r>
      <w:r w:rsidRPr="00195C31">
        <w:rPr>
          <w:sz w:val="24"/>
          <w:szCs w:val="24"/>
        </w:rPr>
        <w:t xml:space="preserve"> ist</w:t>
      </w:r>
      <w:r w:rsidRPr="00C30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für ein </w:t>
      </w:r>
      <w:r w:rsidR="005C7A85">
        <w:rPr>
          <w:sz w:val="24"/>
          <w:szCs w:val="24"/>
        </w:rPr>
        <w:t xml:space="preserve">Schulprojekt von </w:t>
      </w:r>
      <w:r w:rsidR="005C7A85" w:rsidRPr="00740A01">
        <w:rPr>
          <w:i/>
          <w:sz w:val="24"/>
          <w:szCs w:val="24"/>
          <w:highlight w:val="yellow"/>
        </w:rPr>
        <w:t xml:space="preserve">zwei bis </w:t>
      </w:r>
      <w:r w:rsidRPr="00740A01">
        <w:rPr>
          <w:i/>
          <w:sz w:val="24"/>
          <w:szCs w:val="24"/>
          <w:highlight w:val="yellow"/>
        </w:rPr>
        <w:t>drei</w:t>
      </w:r>
      <w:r>
        <w:rPr>
          <w:sz w:val="24"/>
          <w:szCs w:val="24"/>
        </w:rPr>
        <w:t xml:space="preserve"> </w:t>
      </w:r>
      <w:r w:rsidR="005C7A85">
        <w:rPr>
          <w:sz w:val="24"/>
          <w:szCs w:val="24"/>
        </w:rPr>
        <w:t>Unterrichtseinheiten konzipiert.</w:t>
      </w:r>
      <w:r w:rsidRPr="00C30D50">
        <w:rPr>
          <w:sz w:val="24"/>
          <w:szCs w:val="24"/>
        </w:rPr>
        <w:t xml:space="preserve"> </w:t>
      </w:r>
      <w:r w:rsidR="00CB3CFA" w:rsidRPr="00C30D50">
        <w:rPr>
          <w:sz w:val="24"/>
          <w:szCs w:val="24"/>
        </w:rPr>
        <w:br w:type="page"/>
      </w:r>
    </w:p>
    <w:p w14:paraId="7B5A119F" w14:textId="77777777" w:rsidR="00C26AD1" w:rsidRPr="00527795" w:rsidRDefault="00C26AD1" w:rsidP="00174E14">
      <w:pPr>
        <w:rPr>
          <w:b/>
          <w:sz w:val="24"/>
          <w:szCs w:val="24"/>
        </w:rPr>
      </w:pPr>
      <w:r w:rsidRPr="00527795">
        <w:rPr>
          <w:b/>
          <w:sz w:val="24"/>
          <w:szCs w:val="24"/>
        </w:rPr>
        <w:t xml:space="preserve">Unterlagen </w:t>
      </w:r>
      <w:r w:rsidR="00371625" w:rsidRPr="00527795">
        <w:rPr>
          <w:b/>
          <w:sz w:val="24"/>
          <w:szCs w:val="24"/>
        </w:rPr>
        <w:t xml:space="preserve">und Hilfsmittel </w:t>
      </w:r>
      <w:r w:rsidRPr="00527795">
        <w:rPr>
          <w:b/>
          <w:sz w:val="24"/>
          <w:szCs w:val="24"/>
        </w:rPr>
        <w:t>zum Mitnehmen an die Schule</w:t>
      </w:r>
      <w:r w:rsidR="0011126B" w:rsidRPr="00527795">
        <w:rPr>
          <w:b/>
          <w:sz w:val="24"/>
          <w:szCs w:val="24"/>
        </w:rPr>
        <w:t>:</w:t>
      </w:r>
    </w:p>
    <w:p w14:paraId="4962E83D" w14:textId="2652DC8B" w:rsidR="00F95FF2" w:rsidRDefault="00F95FF2" w:rsidP="00174E14">
      <w:pPr>
        <w:rPr>
          <w:b/>
          <w:sz w:val="24"/>
          <w:szCs w:val="24"/>
          <w:u w:val="single"/>
        </w:rPr>
      </w:pPr>
      <w:r w:rsidRPr="00527795">
        <w:rPr>
          <w:b/>
          <w:sz w:val="24"/>
          <w:szCs w:val="24"/>
          <w:u w:val="single"/>
        </w:rPr>
        <w:t>Für den theoretischen Teil</w:t>
      </w:r>
      <w:r w:rsidR="00740A01">
        <w:rPr>
          <w:b/>
          <w:sz w:val="24"/>
          <w:szCs w:val="24"/>
          <w:u w:val="single"/>
        </w:rPr>
        <w:t>, z.B.</w:t>
      </w:r>
      <w:r w:rsidRPr="00527795">
        <w:rPr>
          <w:b/>
          <w:sz w:val="24"/>
          <w:szCs w:val="24"/>
          <w:u w:val="single"/>
        </w:rPr>
        <w:t>:</w:t>
      </w:r>
    </w:p>
    <w:p w14:paraId="19B51A7C" w14:textId="2DAEB910" w:rsidR="00D25A78" w:rsidRPr="00EC3803" w:rsidRDefault="00D25A78" w:rsidP="00470582">
      <w:pPr>
        <w:pStyle w:val="Listenabsatz"/>
        <w:numPr>
          <w:ilvl w:val="0"/>
          <w:numId w:val="19"/>
        </w:numPr>
        <w:rPr>
          <w:sz w:val="24"/>
          <w:szCs w:val="24"/>
        </w:rPr>
      </w:pPr>
      <w:r w:rsidRPr="00EC3803">
        <w:rPr>
          <w:b/>
          <w:sz w:val="24"/>
          <w:szCs w:val="24"/>
        </w:rPr>
        <w:t xml:space="preserve">Ringordner </w:t>
      </w:r>
      <w:r w:rsidRPr="00492F99">
        <w:rPr>
          <w:sz w:val="24"/>
          <w:szCs w:val="24"/>
        </w:rPr>
        <w:t>mit Konzept</w:t>
      </w:r>
      <w:r w:rsidR="009F2C55">
        <w:rPr>
          <w:sz w:val="24"/>
          <w:szCs w:val="24"/>
        </w:rPr>
        <w:t>, Register und</w:t>
      </w:r>
      <w:r w:rsidRPr="00EC3803">
        <w:rPr>
          <w:sz w:val="24"/>
          <w:szCs w:val="24"/>
        </w:rPr>
        <w:t xml:space="preserve"> Infozusatzblätter</w:t>
      </w:r>
    </w:p>
    <w:p w14:paraId="0E2D3846" w14:textId="4434E1EF" w:rsidR="008F17E8" w:rsidRPr="009F2C55" w:rsidRDefault="008F17E8" w:rsidP="008F17E8">
      <w:pPr>
        <w:pStyle w:val="Listenabsatz"/>
        <w:numPr>
          <w:ilvl w:val="0"/>
          <w:numId w:val="2"/>
        </w:numPr>
        <w:rPr>
          <w:b/>
          <w:bCs/>
          <w:sz w:val="24"/>
          <w:szCs w:val="24"/>
        </w:rPr>
      </w:pPr>
      <w:r w:rsidRPr="008F17E8">
        <w:rPr>
          <w:b/>
          <w:sz w:val="24"/>
          <w:szCs w:val="24"/>
        </w:rPr>
        <w:t>Plakat</w:t>
      </w:r>
      <w:r w:rsidR="009F2C55">
        <w:rPr>
          <w:b/>
          <w:sz w:val="24"/>
          <w:szCs w:val="24"/>
        </w:rPr>
        <w:t xml:space="preserve">e: </w:t>
      </w:r>
      <w:r w:rsidR="009F2C55" w:rsidRPr="009F2C55">
        <w:rPr>
          <w:sz w:val="24"/>
          <w:szCs w:val="24"/>
        </w:rPr>
        <w:t>z.B.</w:t>
      </w:r>
      <w:r w:rsidR="009F2C55">
        <w:rPr>
          <w:b/>
          <w:sz w:val="24"/>
          <w:szCs w:val="24"/>
        </w:rPr>
        <w:t xml:space="preserve"> </w:t>
      </w:r>
      <w:proofErr w:type="spellStart"/>
      <w:r w:rsidR="00740A01">
        <w:rPr>
          <w:sz w:val="24"/>
          <w:szCs w:val="24"/>
        </w:rPr>
        <w:t>fklsdajfkld</w:t>
      </w:r>
      <w:proofErr w:type="spellEnd"/>
      <w:r w:rsidR="009F2C55">
        <w:rPr>
          <w:b/>
          <w:sz w:val="24"/>
          <w:szCs w:val="24"/>
        </w:rPr>
        <w:t xml:space="preserve"> </w:t>
      </w:r>
    </w:p>
    <w:p w14:paraId="64913187" w14:textId="6D85E13D" w:rsidR="009F2C55" w:rsidRPr="009F2C55" w:rsidRDefault="009F2C55" w:rsidP="009F2C55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24DB0">
        <w:rPr>
          <w:b/>
          <w:sz w:val="24"/>
          <w:szCs w:val="24"/>
          <w:highlight w:val="yellow"/>
        </w:rPr>
        <w:t>Laminierte Obst- und Gemüsearten</w:t>
      </w:r>
      <w:r>
        <w:rPr>
          <w:b/>
          <w:sz w:val="24"/>
          <w:szCs w:val="24"/>
        </w:rPr>
        <w:t xml:space="preserve"> </w:t>
      </w:r>
      <w:r w:rsidRPr="00AB77A5">
        <w:rPr>
          <w:sz w:val="24"/>
          <w:szCs w:val="24"/>
        </w:rPr>
        <w:t>(</w:t>
      </w:r>
      <w:r>
        <w:rPr>
          <w:sz w:val="24"/>
          <w:szCs w:val="24"/>
        </w:rPr>
        <w:t>vom</w:t>
      </w:r>
      <w:r w:rsidRPr="00B747E9">
        <w:rPr>
          <w:sz w:val="24"/>
          <w:szCs w:val="24"/>
        </w:rPr>
        <w:t xml:space="preserve"> AMA Plakat „100 Gründe 100 zu werden“</w:t>
      </w:r>
      <w:r>
        <w:rPr>
          <w:sz w:val="24"/>
          <w:szCs w:val="24"/>
        </w:rPr>
        <w:t>)</w:t>
      </w:r>
    </w:p>
    <w:p w14:paraId="2A90F5C0" w14:textId="794D9710" w:rsidR="00BE25D4" w:rsidRPr="00BE25D4" w:rsidRDefault="00BE25D4" w:rsidP="00676A33">
      <w:pPr>
        <w:pStyle w:val="Listenabsatz"/>
        <w:numPr>
          <w:ilvl w:val="0"/>
          <w:numId w:val="2"/>
        </w:numPr>
        <w:rPr>
          <w:b/>
          <w:sz w:val="24"/>
          <w:szCs w:val="24"/>
        </w:rPr>
      </w:pPr>
      <w:r w:rsidRPr="00BE25D4">
        <w:rPr>
          <w:b/>
          <w:sz w:val="24"/>
          <w:szCs w:val="24"/>
        </w:rPr>
        <w:t xml:space="preserve">Lebensmittelverpackungen </w:t>
      </w:r>
      <w:r w:rsidRPr="00492F99">
        <w:rPr>
          <w:sz w:val="24"/>
          <w:szCs w:val="24"/>
        </w:rPr>
        <w:t xml:space="preserve">zur Demonstration der Gütesiegel </w:t>
      </w:r>
      <w:r w:rsidR="00A91B86" w:rsidRPr="00492F99">
        <w:rPr>
          <w:sz w:val="24"/>
          <w:szCs w:val="24"/>
        </w:rPr>
        <w:t>+ Körbe</w:t>
      </w:r>
    </w:p>
    <w:p w14:paraId="5D49BAE1" w14:textId="43C4247A" w:rsidR="002A1F2B" w:rsidRPr="009F2C55" w:rsidRDefault="00D25A78" w:rsidP="002A1F2B">
      <w:pPr>
        <w:pStyle w:val="Listenabsatz"/>
        <w:numPr>
          <w:ilvl w:val="0"/>
          <w:numId w:val="2"/>
        </w:numPr>
        <w:rPr>
          <w:bCs/>
          <w:sz w:val="24"/>
          <w:szCs w:val="24"/>
        </w:rPr>
      </w:pPr>
      <w:r w:rsidRPr="009F2C55">
        <w:rPr>
          <w:b/>
          <w:sz w:val="24"/>
          <w:szCs w:val="24"/>
        </w:rPr>
        <w:t xml:space="preserve">Broschüre </w:t>
      </w:r>
      <w:r w:rsidR="002A1F2B" w:rsidRPr="009F2C55">
        <w:rPr>
          <w:b/>
          <w:sz w:val="24"/>
          <w:szCs w:val="24"/>
        </w:rPr>
        <w:t>„</w:t>
      </w:r>
      <w:proofErr w:type="spellStart"/>
      <w:r w:rsidR="00740A01">
        <w:rPr>
          <w:b/>
          <w:sz w:val="24"/>
          <w:szCs w:val="24"/>
        </w:rPr>
        <w:t>jfklsdajfkjfklsdajf</w:t>
      </w:r>
      <w:proofErr w:type="spellEnd"/>
      <w:r w:rsidR="002A1F2B" w:rsidRPr="009F2C55">
        <w:rPr>
          <w:b/>
          <w:sz w:val="24"/>
          <w:szCs w:val="24"/>
        </w:rPr>
        <w:t xml:space="preserve">“ </w:t>
      </w:r>
    </w:p>
    <w:p w14:paraId="4CD8B5B8" w14:textId="7921EE52" w:rsidR="00676A33" w:rsidRPr="00EC3803" w:rsidRDefault="002A1F2B" w:rsidP="00676A33">
      <w:pPr>
        <w:pStyle w:val="Listenabsatz"/>
        <w:numPr>
          <w:ilvl w:val="0"/>
          <w:numId w:val="2"/>
        </w:numPr>
        <w:rPr>
          <w:bCs/>
          <w:sz w:val="24"/>
          <w:szCs w:val="24"/>
        </w:rPr>
      </w:pPr>
      <w:r w:rsidRPr="002A1F2B">
        <w:rPr>
          <w:b/>
          <w:bCs/>
          <w:sz w:val="24"/>
          <w:szCs w:val="24"/>
        </w:rPr>
        <w:t>Weitere</w:t>
      </w:r>
      <w:r w:rsidR="009F2C55">
        <w:rPr>
          <w:b/>
          <w:bCs/>
          <w:sz w:val="24"/>
          <w:szCs w:val="24"/>
        </w:rPr>
        <w:t>s</w:t>
      </w:r>
      <w:r w:rsidRPr="002A1F2B">
        <w:rPr>
          <w:b/>
          <w:bCs/>
          <w:sz w:val="24"/>
          <w:szCs w:val="24"/>
        </w:rPr>
        <w:t xml:space="preserve"> </w:t>
      </w:r>
      <w:r w:rsidR="009F2C55">
        <w:rPr>
          <w:b/>
          <w:bCs/>
          <w:sz w:val="24"/>
          <w:szCs w:val="24"/>
        </w:rPr>
        <w:t>Infomaterial</w:t>
      </w:r>
      <w:r>
        <w:rPr>
          <w:bCs/>
          <w:sz w:val="24"/>
          <w:szCs w:val="24"/>
        </w:rPr>
        <w:t xml:space="preserve"> für PädagogInnen und Eltern</w:t>
      </w:r>
      <w:r w:rsidR="00676A33" w:rsidRPr="00EC3803">
        <w:rPr>
          <w:bCs/>
          <w:sz w:val="24"/>
          <w:szCs w:val="24"/>
        </w:rPr>
        <w:t>:  z.B. Augen auf beim Lebensmitteleinkauf</w:t>
      </w:r>
      <w:r w:rsidR="009F2C55">
        <w:rPr>
          <w:bCs/>
          <w:sz w:val="24"/>
          <w:szCs w:val="24"/>
        </w:rPr>
        <w:t>, Postkarte „Die Seminarbäuerinnen kommen in die Schule“</w:t>
      </w:r>
      <w:r w:rsidR="00424DB0">
        <w:rPr>
          <w:bCs/>
          <w:sz w:val="24"/>
          <w:szCs w:val="24"/>
        </w:rPr>
        <w:t>, Infomaterial zu Gütesiegel und Kennzeichnung,</w:t>
      </w:r>
      <w:r w:rsidR="009F2C55">
        <w:rPr>
          <w:bCs/>
          <w:sz w:val="24"/>
          <w:szCs w:val="24"/>
        </w:rPr>
        <w:t xml:space="preserve"> usw.</w:t>
      </w:r>
    </w:p>
    <w:p w14:paraId="59E1D4BC" w14:textId="6BB37C2E" w:rsidR="0011126B" w:rsidRPr="00527795" w:rsidRDefault="00F95FF2" w:rsidP="00F95FF2">
      <w:pPr>
        <w:rPr>
          <w:b/>
          <w:sz w:val="24"/>
          <w:szCs w:val="24"/>
          <w:u w:val="single"/>
        </w:rPr>
      </w:pPr>
      <w:r w:rsidRPr="00527795">
        <w:rPr>
          <w:b/>
          <w:sz w:val="24"/>
          <w:szCs w:val="24"/>
          <w:u w:val="single"/>
        </w:rPr>
        <w:t xml:space="preserve">Für den </w:t>
      </w:r>
      <w:r w:rsidR="008D74ED">
        <w:rPr>
          <w:b/>
          <w:sz w:val="24"/>
          <w:szCs w:val="24"/>
          <w:u w:val="single"/>
        </w:rPr>
        <w:t>sensorischen (praktischen)</w:t>
      </w:r>
      <w:r w:rsidRPr="00527795">
        <w:rPr>
          <w:b/>
          <w:sz w:val="24"/>
          <w:szCs w:val="24"/>
          <w:u w:val="single"/>
        </w:rPr>
        <w:t xml:space="preserve"> Teil</w:t>
      </w:r>
      <w:r w:rsidR="00A922CB">
        <w:rPr>
          <w:b/>
          <w:sz w:val="24"/>
          <w:szCs w:val="24"/>
          <w:u w:val="single"/>
        </w:rPr>
        <w:t xml:space="preserve"> </w:t>
      </w:r>
      <w:r w:rsidR="00740A01">
        <w:rPr>
          <w:b/>
          <w:sz w:val="24"/>
          <w:szCs w:val="24"/>
          <w:u w:val="single"/>
        </w:rPr>
        <w:t>–</w:t>
      </w:r>
      <w:r w:rsidR="00A922CB">
        <w:rPr>
          <w:b/>
          <w:sz w:val="24"/>
          <w:szCs w:val="24"/>
          <w:u w:val="single"/>
        </w:rPr>
        <w:t xml:space="preserve"> Verkostung</w:t>
      </w:r>
      <w:r w:rsidR="00740A01">
        <w:rPr>
          <w:b/>
          <w:sz w:val="24"/>
          <w:szCs w:val="24"/>
          <w:u w:val="single"/>
        </w:rPr>
        <w:t>, z.B.</w:t>
      </w:r>
      <w:r w:rsidRPr="00527795">
        <w:rPr>
          <w:b/>
          <w:sz w:val="24"/>
          <w:szCs w:val="24"/>
          <w:u w:val="single"/>
        </w:rPr>
        <w:t>:</w:t>
      </w:r>
    </w:p>
    <w:p w14:paraId="2D601E62" w14:textId="70772036" w:rsidR="0048565B" w:rsidRDefault="0048565B" w:rsidP="004260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26071">
        <w:rPr>
          <w:b/>
          <w:sz w:val="24"/>
          <w:szCs w:val="24"/>
        </w:rPr>
        <w:t>Lebensmittelproben</w:t>
      </w:r>
      <w:r>
        <w:rPr>
          <w:sz w:val="24"/>
          <w:szCs w:val="24"/>
        </w:rPr>
        <w:t xml:space="preserve"> mit Beschriftung</w:t>
      </w:r>
    </w:p>
    <w:p w14:paraId="0439C497" w14:textId="5B0ED44F" w:rsidR="0048565B" w:rsidRDefault="0048565B" w:rsidP="004260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26071">
        <w:rPr>
          <w:b/>
          <w:sz w:val="24"/>
          <w:szCs w:val="24"/>
        </w:rPr>
        <w:t>Portionier-Löffel</w:t>
      </w:r>
      <w:r w:rsidR="00F42650">
        <w:rPr>
          <w:sz w:val="24"/>
          <w:szCs w:val="24"/>
        </w:rPr>
        <w:t xml:space="preserve"> je Probe</w:t>
      </w:r>
    </w:p>
    <w:p w14:paraId="62F3C77E" w14:textId="5C97B4BF" w:rsidR="000A576D" w:rsidRDefault="00426071" w:rsidP="00426071">
      <w:pPr>
        <w:pStyle w:val="Listenabsatz"/>
        <w:numPr>
          <w:ilvl w:val="0"/>
          <w:numId w:val="2"/>
        </w:numPr>
        <w:rPr>
          <w:sz w:val="24"/>
          <w:szCs w:val="24"/>
        </w:rPr>
      </w:pPr>
      <w:proofErr w:type="spellStart"/>
      <w:r w:rsidRPr="00426071">
        <w:rPr>
          <w:b/>
          <w:sz w:val="24"/>
          <w:szCs w:val="24"/>
        </w:rPr>
        <w:t>Schüsserl</w:t>
      </w:r>
      <w:r w:rsidR="00424DB0">
        <w:rPr>
          <w:b/>
          <w:sz w:val="24"/>
          <w:szCs w:val="24"/>
        </w:rPr>
        <w:t>n</w:t>
      </w:r>
      <w:proofErr w:type="spellEnd"/>
      <w:r w:rsidR="000A576D">
        <w:rPr>
          <w:sz w:val="24"/>
          <w:szCs w:val="24"/>
        </w:rPr>
        <w:t xml:space="preserve"> </w:t>
      </w:r>
    </w:p>
    <w:p w14:paraId="35F903ED" w14:textId="758B6DA9" w:rsidR="0048565B" w:rsidRDefault="0048565B" w:rsidP="004260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26071">
        <w:rPr>
          <w:b/>
          <w:sz w:val="24"/>
          <w:szCs w:val="24"/>
        </w:rPr>
        <w:t>Verkostungslöffel</w:t>
      </w:r>
      <w:r>
        <w:rPr>
          <w:sz w:val="24"/>
          <w:szCs w:val="24"/>
        </w:rPr>
        <w:t xml:space="preserve"> für jedes Kind</w:t>
      </w:r>
    </w:p>
    <w:p w14:paraId="3585BD35" w14:textId="77777777" w:rsidR="0048565B" w:rsidRPr="00426071" w:rsidRDefault="00F95FF2" w:rsidP="00426071">
      <w:pPr>
        <w:pStyle w:val="Listenabsatz"/>
        <w:numPr>
          <w:ilvl w:val="0"/>
          <w:numId w:val="2"/>
        </w:numPr>
        <w:rPr>
          <w:b/>
          <w:sz w:val="24"/>
          <w:szCs w:val="24"/>
        </w:rPr>
      </w:pPr>
      <w:r w:rsidRPr="00426071">
        <w:rPr>
          <w:b/>
          <w:sz w:val="24"/>
          <w:szCs w:val="24"/>
        </w:rPr>
        <w:t>Serviette</w:t>
      </w:r>
      <w:r w:rsidR="0048565B" w:rsidRPr="00426071">
        <w:rPr>
          <w:b/>
          <w:sz w:val="24"/>
          <w:szCs w:val="24"/>
        </w:rPr>
        <w:t>n</w:t>
      </w:r>
    </w:p>
    <w:p w14:paraId="2B3ABF8F" w14:textId="3180CEAE" w:rsidR="00AA6B78" w:rsidRPr="0048565B" w:rsidRDefault="00747A49" w:rsidP="004260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B747E9">
        <w:rPr>
          <w:sz w:val="24"/>
          <w:szCs w:val="24"/>
        </w:rPr>
        <w:t xml:space="preserve">evtl. </w:t>
      </w:r>
      <w:r w:rsidRPr="00426071">
        <w:rPr>
          <w:b/>
          <w:sz w:val="24"/>
          <w:szCs w:val="24"/>
        </w:rPr>
        <w:t>Tischtuch</w:t>
      </w:r>
      <w:r w:rsidRPr="00B747E9">
        <w:rPr>
          <w:sz w:val="24"/>
          <w:szCs w:val="24"/>
        </w:rPr>
        <w:t xml:space="preserve"> (v.a. wenn </w:t>
      </w:r>
      <w:r w:rsidR="006C64C3">
        <w:rPr>
          <w:sz w:val="24"/>
          <w:szCs w:val="24"/>
        </w:rPr>
        <w:t>die Einheit</w:t>
      </w:r>
      <w:r w:rsidRPr="00B747E9">
        <w:rPr>
          <w:sz w:val="24"/>
          <w:szCs w:val="24"/>
        </w:rPr>
        <w:t xml:space="preserve"> in einem Werkraum stattfindet)</w:t>
      </w:r>
    </w:p>
    <w:p w14:paraId="7BAC4CF4" w14:textId="42D3C68B" w:rsidR="00A922CB" w:rsidRPr="00A922CB" w:rsidRDefault="009F2C55" w:rsidP="00A922CB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evtl. </w:t>
      </w:r>
      <w:r w:rsidR="00A922CB">
        <w:rPr>
          <w:b/>
          <w:sz w:val="24"/>
          <w:szCs w:val="24"/>
        </w:rPr>
        <w:t xml:space="preserve">Kärtchen mit Symbolen </w:t>
      </w:r>
      <w:r w:rsidR="00A922CB" w:rsidRPr="00F42650">
        <w:rPr>
          <w:bCs/>
          <w:sz w:val="24"/>
          <w:szCs w:val="24"/>
        </w:rPr>
        <w:t>zur Gruppeneinteilung</w:t>
      </w:r>
      <w:r w:rsidR="00A922CB">
        <w:rPr>
          <w:bCs/>
          <w:sz w:val="24"/>
          <w:szCs w:val="24"/>
        </w:rPr>
        <w:t>, z.B. mit Beeren</w:t>
      </w:r>
    </w:p>
    <w:p w14:paraId="0BCAD018" w14:textId="77777777" w:rsidR="006C64C3" w:rsidRPr="00414F1D" w:rsidRDefault="006C64C3" w:rsidP="006C64C3">
      <w:pPr>
        <w:pStyle w:val="Listenabsatz"/>
        <w:rPr>
          <w:sz w:val="24"/>
          <w:szCs w:val="24"/>
        </w:rPr>
      </w:pPr>
    </w:p>
    <w:p w14:paraId="7E9DE495" w14:textId="77777777" w:rsidR="00F95FF2" w:rsidRPr="00527795" w:rsidRDefault="00F95FF2" w:rsidP="00F95FF2">
      <w:pPr>
        <w:pStyle w:val="Listenabsatz"/>
        <w:ind w:left="0"/>
        <w:rPr>
          <w:sz w:val="24"/>
          <w:szCs w:val="24"/>
        </w:rPr>
      </w:pPr>
      <w:r w:rsidRPr="00527795">
        <w:rPr>
          <w:b/>
          <w:sz w:val="24"/>
          <w:szCs w:val="24"/>
          <w:u w:val="single"/>
        </w:rPr>
        <w:t>Weiteres</w:t>
      </w:r>
      <w:r w:rsidR="00A03653" w:rsidRPr="00527795">
        <w:rPr>
          <w:b/>
          <w:sz w:val="24"/>
          <w:szCs w:val="24"/>
          <w:u w:val="single"/>
        </w:rPr>
        <w:t>:</w:t>
      </w:r>
    </w:p>
    <w:p w14:paraId="14F83EA1" w14:textId="1E69767C" w:rsidR="006C64C3" w:rsidRPr="00D25A78" w:rsidRDefault="004B7EC7" w:rsidP="00306258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B7EC7">
        <w:rPr>
          <w:b/>
          <w:sz w:val="24"/>
          <w:szCs w:val="24"/>
        </w:rPr>
        <w:t>Angebotsbroschüre</w:t>
      </w:r>
      <w:r w:rsidRPr="004B7EC7">
        <w:rPr>
          <w:sz w:val="24"/>
          <w:szCs w:val="24"/>
        </w:rPr>
        <w:t xml:space="preserve"> der Seminarbäuerinnen</w:t>
      </w:r>
      <w:r>
        <w:rPr>
          <w:sz w:val="24"/>
          <w:szCs w:val="24"/>
        </w:rPr>
        <w:t xml:space="preserve"> – wenn im Bundesland vorhanden</w:t>
      </w:r>
    </w:p>
    <w:p w14:paraId="12876D39" w14:textId="63024D20" w:rsidR="00306258" w:rsidRPr="00527795" w:rsidRDefault="00306258" w:rsidP="00306258">
      <w:pPr>
        <w:rPr>
          <w:b/>
          <w:sz w:val="24"/>
          <w:szCs w:val="24"/>
          <w:u w:val="single"/>
        </w:rPr>
      </w:pPr>
      <w:r w:rsidRPr="00527795">
        <w:rPr>
          <w:b/>
          <w:sz w:val="24"/>
          <w:szCs w:val="24"/>
          <w:u w:val="single"/>
        </w:rPr>
        <w:t>Vorbereitungen der Schule</w:t>
      </w:r>
      <w:r w:rsidR="009F2C55">
        <w:rPr>
          <w:b/>
          <w:sz w:val="24"/>
          <w:szCs w:val="24"/>
          <w:u w:val="single"/>
        </w:rPr>
        <w:t xml:space="preserve"> bzw. mit der Schule abklären</w:t>
      </w:r>
      <w:r w:rsidRPr="00527795">
        <w:rPr>
          <w:b/>
          <w:sz w:val="24"/>
          <w:szCs w:val="24"/>
          <w:u w:val="single"/>
        </w:rPr>
        <w:t>:</w:t>
      </w:r>
    </w:p>
    <w:p w14:paraId="01770C4F" w14:textId="01086A46" w:rsidR="009F2C55" w:rsidRDefault="006C64C3" w:rsidP="00470582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Z.B. </w:t>
      </w:r>
      <w:r w:rsidR="00306258" w:rsidRPr="00527795">
        <w:rPr>
          <w:sz w:val="24"/>
          <w:szCs w:val="24"/>
        </w:rPr>
        <w:t>Flipchart</w:t>
      </w:r>
      <w:r w:rsidR="00B747E9">
        <w:rPr>
          <w:sz w:val="24"/>
          <w:szCs w:val="24"/>
        </w:rPr>
        <w:t xml:space="preserve"> oder Pinnwand</w:t>
      </w:r>
      <w:r w:rsidR="00306258" w:rsidRPr="00527795">
        <w:rPr>
          <w:sz w:val="24"/>
          <w:szCs w:val="24"/>
        </w:rPr>
        <w:t xml:space="preserve">, </w:t>
      </w:r>
      <w:r w:rsidR="00B747E9">
        <w:rPr>
          <w:sz w:val="24"/>
          <w:szCs w:val="24"/>
        </w:rPr>
        <w:t xml:space="preserve">Stecknadeln, evtl. </w:t>
      </w:r>
      <w:r w:rsidR="00306258" w:rsidRPr="00527795">
        <w:rPr>
          <w:sz w:val="24"/>
          <w:szCs w:val="24"/>
        </w:rPr>
        <w:t>Kärtchen, Plakatstifte</w:t>
      </w:r>
    </w:p>
    <w:p w14:paraId="7075E92A" w14:textId="1D595312" w:rsidR="0088232C" w:rsidRPr="009F2C55" w:rsidRDefault="009F2C55" w:rsidP="00470582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Verkostungsgeschirr v</w:t>
      </w:r>
      <w:r w:rsidR="00C33ACF">
        <w:rPr>
          <w:sz w:val="24"/>
          <w:szCs w:val="24"/>
        </w:rPr>
        <w:t xml:space="preserve">orhanden? Sind </w:t>
      </w:r>
      <w:proofErr w:type="spellStart"/>
      <w:r w:rsidR="00740A01">
        <w:rPr>
          <w:sz w:val="24"/>
          <w:szCs w:val="24"/>
        </w:rPr>
        <w:t>Allergiker:i</w:t>
      </w:r>
      <w:r>
        <w:rPr>
          <w:sz w:val="24"/>
          <w:szCs w:val="24"/>
        </w:rPr>
        <w:t>nnen</w:t>
      </w:r>
      <w:proofErr w:type="spellEnd"/>
      <w:r>
        <w:rPr>
          <w:sz w:val="24"/>
          <w:szCs w:val="24"/>
        </w:rPr>
        <w:t xml:space="preserve"> </w:t>
      </w:r>
      <w:r w:rsidR="00C33ACF">
        <w:rPr>
          <w:sz w:val="24"/>
          <w:szCs w:val="24"/>
        </w:rPr>
        <w:t>in der Klasse?</w:t>
      </w:r>
      <w:r w:rsidR="0088232C" w:rsidRPr="009F2C55">
        <w:rPr>
          <w:b/>
          <w:sz w:val="24"/>
          <w:szCs w:val="24"/>
          <w:u w:val="single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 w:eastAsia="en-US"/>
        </w:rPr>
        <w:id w:val="-1029949003"/>
        <w:docPartObj>
          <w:docPartGallery w:val="Table of Contents"/>
          <w:docPartUnique/>
        </w:docPartObj>
      </w:sdtPr>
      <w:sdtEndPr/>
      <w:sdtContent>
        <w:p w14:paraId="767ED8B4" w14:textId="77777777" w:rsidR="0088232C" w:rsidRDefault="0088232C" w:rsidP="00483A02">
          <w:pPr>
            <w:pStyle w:val="Inhaltsverzeichnisberschrift"/>
            <w:numPr>
              <w:ilvl w:val="0"/>
              <w:numId w:val="0"/>
            </w:numPr>
            <w:shd w:val="clear" w:color="auto" w:fill="D6E3BC" w:themeFill="accent3" w:themeFillTint="66"/>
            <w:ind w:left="714" w:hanging="357"/>
            <w:rPr>
              <w:lang w:val="de-DE"/>
            </w:rPr>
          </w:pPr>
          <w:r>
            <w:rPr>
              <w:lang w:val="de-DE"/>
            </w:rPr>
            <w:t>Inhalt</w:t>
          </w:r>
        </w:p>
        <w:p w14:paraId="7B4C79AF" w14:textId="77777777" w:rsidR="00DA4D0F" w:rsidRPr="00DA4D0F" w:rsidRDefault="00DA4D0F" w:rsidP="00DA4D0F">
          <w:pPr>
            <w:rPr>
              <w:lang w:val="de-DE" w:eastAsia="de-AT"/>
            </w:rPr>
          </w:pPr>
        </w:p>
        <w:p w14:paraId="384B84E5" w14:textId="61697043" w:rsidR="0086420E" w:rsidRDefault="0088232C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r w:rsidRPr="00714B5D">
            <w:fldChar w:fldCharType="begin"/>
          </w:r>
          <w:r w:rsidRPr="00714B5D">
            <w:instrText xml:space="preserve"> TOC \o "1-3" \h \z \u </w:instrText>
          </w:r>
          <w:r w:rsidRPr="00714B5D">
            <w:fldChar w:fldCharType="separate"/>
          </w:r>
          <w:hyperlink w:anchor="_Toc149910425" w:history="1">
            <w:r w:rsidR="0086420E" w:rsidRPr="00961A38">
              <w:rPr>
                <w:rStyle w:val="Hyperlink"/>
                <w:noProof/>
              </w:rPr>
              <w:t>1.</w:t>
            </w:r>
            <w:r w:rsidR="0086420E">
              <w:rPr>
                <w:rFonts w:eastAsiaTheme="minorEastAsia"/>
                <w:noProof/>
                <w:lang w:eastAsia="de-AT"/>
              </w:rPr>
              <w:tab/>
            </w:r>
            <w:r w:rsidR="0086420E" w:rsidRPr="00961A38">
              <w:rPr>
                <w:rStyle w:val="Hyperlink"/>
                <w:noProof/>
              </w:rPr>
              <w:t>Theoretische Inhalte</w:t>
            </w:r>
            <w:r w:rsidR="0086420E">
              <w:rPr>
                <w:noProof/>
                <w:webHidden/>
              </w:rPr>
              <w:tab/>
            </w:r>
            <w:r w:rsidR="0086420E">
              <w:rPr>
                <w:noProof/>
                <w:webHidden/>
              </w:rPr>
              <w:fldChar w:fldCharType="begin"/>
            </w:r>
            <w:r w:rsidR="0086420E">
              <w:rPr>
                <w:noProof/>
                <w:webHidden/>
              </w:rPr>
              <w:instrText xml:space="preserve"> PAGEREF _Toc149910425 \h </w:instrText>
            </w:r>
            <w:r w:rsidR="0086420E">
              <w:rPr>
                <w:noProof/>
                <w:webHidden/>
              </w:rPr>
            </w:r>
            <w:r w:rsidR="0086420E">
              <w:rPr>
                <w:noProof/>
                <w:webHidden/>
              </w:rPr>
              <w:fldChar w:fldCharType="separate"/>
            </w:r>
            <w:r w:rsidR="00DD55D5">
              <w:rPr>
                <w:noProof/>
                <w:webHidden/>
              </w:rPr>
              <w:t>6</w:t>
            </w:r>
            <w:r w:rsidR="0086420E">
              <w:rPr>
                <w:noProof/>
                <w:webHidden/>
              </w:rPr>
              <w:fldChar w:fldCharType="end"/>
            </w:r>
          </w:hyperlink>
        </w:p>
        <w:p w14:paraId="443609D3" w14:textId="0BC3E533" w:rsidR="0086420E" w:rsidRDefault="00F20FB3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49910426" w:history="1">
            <w:r w:rsidR="0086420E" w:rsidRPr="00961A38">
              <w:rPr>
                <w:rStyle w:val="Hyperlink"/>
                <w:b/>
                <w:bCs/>
                <w:noProof/>
              </w:rPr>
              <w:t>1.1.</w:t>
            </w:r>
            <w:r w:rsidR="0086420E">
              <w:rPr>
                <w:rFonts w:eastAsiaTheme="minorEastAsia"/>
                <w:noProof/>
                <w:lang w:eastAsia="de-AT"/>
              </w:rPr>
              <w:tab/>
            </w:r>
            <w:r w:rsidR="0086420E" w:rsidRPr="00961A38">
              <w:rPr>
                <w:rStyle w:val="Hyperlink"/>
                <w:b/>
                <w:bCs/>
                <w:noProof/>
              </w:rPr>
              <w:t>saftjkeaäotfjaä</w:t>
            </w:r>
            <w:r w:rsidR="0086420E">
              <w:rPr>
                <w:noProof/>
                <w:webHidden/>
              </w:rPr>
              <w:tab/>
            </w:r>
            <w:r w:rsidR="0086420E">
              <w:rPr>
                <w:noProof/>
                <w:webHidden/>
              </w:rPr>
              <w:fldChar w:fldCharType="begin"/>
            </w:r>
            <w:r w:rsidR="0086420E">
              <w:rPr>
                <w:noProof/>
                <w:webHidden/>
              </w:rPr>
              <w:instrText xml:space="preserve"> PAGEREF _Toc149910426 \h </w:instrText>
            </w:r>
            <w:r w:rsidR="0086420E">
              <w:rPr>
                <w:noProof/>
                <w:webHidden/>
              </w:rPr>
            </w:r>
            <w:r w:rsidR="0086420E">
              <w:rPr>
                <w:noProof/>
                <w:webHidden/>
              </w:rPr>
              <w:fldChar w:fldCharType="separate"/>
            </w:r>
            <w:r w:rsidR="00DD55D5">
              <w:rPr>
                <w:noProof/>
                <w:webHidden/>
              </w:rPr>
              <w:t>7</w:t>
            </w:r>
            <w:r w:rsidR="0086420E">
              <w:rPr>
                <w:noProof/>
                <w:webHidden/>
              </w:rPr>
              <w:fldChar w:fldCharType="end"/>
            </w:r>
          </w:hyperlink>
        </w:p>
        <w:p w14:paraId="6823CC2D" w14:textId="2D63C86B" w:rsidR="0086420E" w:rsidRDefault="00F20FB3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49910427" w:history="1">
            <w:r w:rsidR="0086420E" w:rsidRPr="00961A38">
              <w:rPr>
                <w:rStyle w:val="Hyperlink"/>
                <w:b/>
                <w:bCs/>
                <w:noProof/>
              </w:rPr>
              <w:t>1.2.</w:t>
            </w:r>
            <w:r w:rsidR="0086420E">
              <w:rPr>
                <w:rFonts w:eastAsiaTheme="minorEastAsia"/>
                <w:noProof/>
                <w:lang w:eastAsia="de-AT"/>
              </w:rPr>
              <w:tab/>
            </w:r>
            <w:r w:rsidR="0086420E" w:rsidRPr="00961A38">
              <w:rPr>
                <w:rStyle w:val="Hyperlink"/>
                <w:b/>
                <w:bCs/>
                <w:noProof/>
              </w:rPr>
              <w:t>fjaklsfjal</w:t>
            </w:r>
            <w:r w:rsidR="0086420E">
              <w:rPr>
                <w:noProof/>
                <w:webHidden/>
              </w:rPr>
              <w:tab/>
            </w:r>
            <w:r w:rsidR="0086420E">
              <w:rPr>
                <w:noProof/>
                <w:webHidden/>
              </w:rPr>
              <w:fldChar w:fldCharType="begin"/>
            </w:r>
            <w:r w:rsidR="0086420E">
              <w:rPr>
                <w:noProof/>
                <w:webHidden/>
              </w:rPr>
              <w:instrText xml:space="preserve"> PAGEREF _Toc149910427 \h </w:instrText>
            </w:r>
            <w:r w:rsidR="0086420E">
              <w:rPr>
                <w:noProof/>
                <w:webHidden/>
              </w:rPr>
            </w:r>
            <w:r w:rsidR="0086420E">
              <w:rPr>
                <w:noProof/>
                <w:webHidden/>
              </w:rPr>
              <w:fldChar w:fldCharType="separate"/>
            </w:r>
            <w:r w:rsidR="00DD55D5">
              <w:rPr>
                <w:noProof/>
                <w:webHidden/>
              </w:rPr>
              <w:t>7</w:t>
            </w:r>
            <w:r w:rsidR="0086420E">
              <w:rPr>
                <w:noProof/>
                <w:webHidden/>
              </w:rPr>
              <w:fldChar w:fldCharType="end"/>
            </w:r>
          </w:hyperlink>
        </w:p>
        <w:p w14:paraId="405CC319" w14:textId="4101DE85" w:rsidR="0086420E" w:rsidRDefault="00F20FB3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49910428" w:history="1">
            <w:r w:rsidR="0086420E" w:rsidRPr="00961A38">
              <w:rPr>
                <w:rStyle w:val="Hyperlink"/>
                <w:b/>
                <w:noProof/>
              </w:rPr>
              <w:t>1.3.</w:t>
            </w:r>
            <w:r w:rsidR="0086420E">
              <w:rPr>
                <w:rFonts w:eastAsiaTheme="minorEastAsia"/>
                <w:noProof/>
                <w:lang w:eastAsia="de-AT"/>
              </w:rPr>
              <w:tab/>
            </w:r>
            <w:r w:rsidR="0086420E" w:rsidRPr="00961A38">
              <w:rPr>
                <w:rStyle w:val="Hyperlink"/>
                <w:b/>
                <w:noProof/>
              </w:rPr>
              <w:t>dfklafjklsdafjkl</w:t>
            </w:r>
            <w:r w:rsidR="0086420E">
              <w:rPr>
                <w:noProof/>
                <w:webHidden/>
              </w:rPr>
              <w:tab/>
            </w:r>
            <w:r w:rsidR="0086420E">
              <w:rPr>
                <w:noProof/>
                <w:webHidden/>
              </w:rPr>
              <w:fldChar w:fldCharType="begin"/>
            </w:r>
            <w:r w:rsidR="0086420E">
              <w:rPr>
                <w:noProof/>
                <w:webHidden/>
              </w:rPr>
              <w:instrText xml:space="preserve"> PAGEREF _Toc149910428 \h </w:instrText>
            </w:r>
            <w:r w:rsidR="0086420E">
              <w:rPr>
                <w:noProof/>
                <w:webHidden/>
              </w:rPr>
            </w:r>
            <w:r w:rsidR="0086420E">
              <w:rPr>
                <w:noProof/>
                <w:webHidden/>
              </w:rPr>
              <w:fldChar w:fldCharType="separate"/>
            </w:r>
            <w:r w:rsidR="00DD55D5">
              <w:rPr>
                <w:noProof/>
                <w:webHidden/>
              </w:rPr>
              <w:t>7</w:t>
            </w:r>
            <w:r w:rsidR="0086420E">
              <w:rPr>
                <w:noProof/>
                <w:webHidden/>
              </w:rPr>
              <w:fldChar w:fldCharType="end"/>
            </w:r>
          </w:hyperlink>
        </w:p>
        <w:p w14:paraId="41B56D60" w14:textId="5E232791" w:rsidR="0086420E" w:rsidRDefault="00F20FB3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49910429" w:history="1">
            <w:r w:rsidR="0086420E" w:rsidRPr="00961A38">
              <w:rPr>
                <w:rStyle w:val="Hyperlink"/>
                <w:b/>
                <w:noProof/>
              </w:rPr>
              <w:t>1.4.</w:t>
            </w:r>
            <w:r w:rsidR="0086420E">
              <w:rPr>
                <w:rFonts w:eastAsiaTheme="minorEastAsia"/>
                <w:noProof/>
                <w:lang w:eastAsia="de-AT"/>
              </w:rPr>
              <w:tab/>
            </w:r>
            <w:r w:rsidR="0086420E" w:rsidRPr="00961A38">
              <w:rPr>
                <w:rStyle w:val="Hyperlink"/>
                <w:b/>
                <w:noProof/>
              </w:rPr>
              <w:t>Wie erkennen wir heimische Lebensmittel und Bio-Lebensmittel?</w:t>
            </w:r>
            <w:r w:rsidR="0086420E">
              <w:rPr>
                <w:noProof/>
                <w:webHidden/>
              </w:rPr>
              <w:tab/>
            </w:r>
            <w:r w:rsidR="0086420E">
              <w:rPr>
                <w:noProof/>
                <w:webHidden/>
              </w:rPr>
              <w:fldChar w:fldCharType="begin"/>
            </w:r>
            <w:r w:rsidR="0086420E">
              <w:rPr>
                <w:noProof/>
                <w:webHidden/>
              </w:rPr>
              <w:instrText xml:space="preserve"> PAGEREF _Toc149910429 \h </w:instrText>
            </w:r>
            <w:r w:rsidR="0086420E">
              <w:rPr>
                <w:noProof/>
                <w:webHidden/>
              </w:rPr>
            </w:r>
            <w:r w:rsidR="0086420E">
              <w:rPr>
                <w:noProof/>
                <w:webHidden/>
              </w:rPr>
              <w:fldChar w:fldCharType="separate"/>
            </w:r>
            <w:r w:rsidR="00DD55D5">
              <w:rPr>
                <w:noProof/>
                <w:webHidden/>
              </w:rPr>
              <w:t>7</w:t>
            </w:r>
            <w:r w:rsidR="0086420E">
              <w:rPr>
                <w:noProof/>
                <w:webHidden/>
              </w:rPr>
              <w:fldChar w:fldCharType="end"/>
            </w:r>
          </w:hyperlink>
        </w:p>
        <w:p w14:paraId="6831C6CD" w14:textId="1317CE12" w:rsidR="0086420E" w:rsidRDefault="00F20FB3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49910430" w:history="1">
            <w:r w:rsidR="0086420E" w:rsidRPr="00961A38">
              <w:rPr>
                <w:rStyle w:val="Hyperlink"/>
                <w:b/>
                <w:noProof/>
              </w:rPr>
              <w:t>1.5.</w:t>
            </w:r>
            <w:r w:rsidR="0086420E">
              <w:rPr>
                <w:rFonts w:eastAsiaTheme="minorEastAsia"/>
                <w:noProof/>
                <w:lang w:eastAsia="de-AT"/>
              </w:rPr>
              <w:tab/>
            </w:r>
            <w:r w:rsidR="0086420E" w:rsidRPr="00961A38">
              <w:rPr>
                <w:rStyle w:val="Hyperlink"/>
                <w:b/>
                <w:noProof/>
              </w:rPr>
              <w:t>Sadklasjfäkl</w:t>
            </w:r>
            <w:r w:rsidR="0086420E">
              <w:rPr>
                <w:noProof/>
                <w:webHidden/>
              </w:rPr>
              <w:tab/>
            </w:r>
            <w:r w:rsidR="0086420E">
              <w:rPr>
                <w:noProof/>
                <w:webHidden/>
              </w:rPr>
              <w:fldChar w:fldCharType="begin"/>
            </w:r>
            <w:r w:rsidR="0086420E">
              <w:rPr>
                <w:noProof/>
                <w:webHidden/>
              </w:rPr>
              <w:instrText xml:space="preserve"> PAGEREF _Toc149910430 \h </w:instrText>
            </w:r>
            <w:r w:rsidR="0086420E">
              <w:rPr>
                <w:noProof/>
                <w:webHidden/>
              </w:rPr>
            </w:r>
            <w:r w:rsidR="0086420E">
              <w:rPr>
                <w:noProof/>
                <w:webHidden/>
              </w:rPr>
              <w:fldChar w:fldCharType="separate"/>
            </w:r>
            <w:r w:rsidR="00DD55D5">
              <w:rPr>
                <w:noProof/>
                <w:webHidden/>
              </w:rPr>
              <w:t>8</w:t>
            </w:r>
            <w:r w:rsidR="0086420E">
              <w:rPr>
                <w:noProof/>
                <w:webHidden/>
              </w:rPr>
              <w:fldChar w:fldCharType="end"/>
            </w:r>
          </w:hyperlink>
        </w:p>
        <w:p w14:paraId="58A498E3" w14:textId="7D61E22C" w:rsidR="0086420E" w:rsidRDefault="00F20FB3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49910431" w:history="1">
            <w:r w:rsidR="0086420E" w:rsidRPr="00961A38">
              <w:rPr>
                <w:rStyle w:val="Hyperlink"/>
                <w:b/>
                <w:noProof/>
              </w:rPr>
              <w:t>1.6.</w:t>
            </w:r>
            <w:r w:rsidR="0086420E">
              <w:rPr>
                <w:rFonts w:eastAsiaTheme="minorEastAsia"/>
                <w:noProof/>
                <w:lang w:eastAsia="de-AT"/>
              </w:rPr>
              <w:tab/>
            </w:r>
            <w:r w:rsidR="0086420E" w:rsidRPr="00961A38">
              <w:rPr>
                <w:rStyle w:val="Hyperlink"/>
                <w:b/>
                <w:noProof/>
              </w:rPr>
              <w:t>aklgfdjsälkrf</w:t>
            </w:r>
            <w:r w:rsidR="0086420E">
              <w:rPr>
                <w:noProof/>
                <w:webHidden/>
              </w:rPr>
              <w:tab/>
            </w:r>
            <w:r w:rsidR="0086420E">
              <w:rPr>
                <w:noProof/>
                <w:webHidden/>
              </w:rPr>
              <w:fldChar w:fldCharType="begin"/>
            </w:r>
            <w:r w:rsidR="0086420E">
              <w:rPr>
                <w:noProof/>
                <w:webHidden/>
              </w:rPr>
              <w:instrText xml:space="preserve"> PAGEREF _Toc149910431 \h </w:instrText>
            </w:r>
            <w:r w:rsidR="0086420E">
              <w:rPr>
                <w:noProof/>
                <w:webHidden/>
              </w:rPr>
            </w:r>
            <w:r w:rsidR="0086420E">
              <w:rPr>
                <w:noProof/>
                <w:webHidden/>
              </w:rPr>
              <w:fldChar w:fldCharType="separate"/>
            </w:r>
            <w:r w:rsidR="00DD55D5">
              <w:rPr>
                <w:noProof/>
                <w:webHidden/>
              </w:rPr>
              <w:t>8</w:t>
            </w:r>
            <w:r w:rsidR="0086420E">
              <w:rPr>
                <w:noProof/>
                <w:webHidden/>
              </w:rPr>
              <w:fldChar w:fldCharType="end"/>
            </w:r>
          </w:hyperlink>
        </w:p>
        <w:p w14:paraId="3D8A2451" w14:textId="2B15489A" w:rsidR="0086420E" w:rsidRDefault="00F20FB3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49910432" w:history="1">
            <w:r w:rsidR="0086420E" w:rsidRPr="00961A38">
              <w:rPr>
                <w:rStyle w:val="Hyperlink"/>
                <w:b/>
                <w:noProof/>
              </w:rPr>
              <w:t>1.7.</w:t>
            </w:r>
            <w:r w:rsidR="0086420E">
              <w:rPr>
                <w:rFonts w:eastAsiaTheme="minorEastAsia"/>
                <w:noProof/>
                <w:lang w:eastAsia="de-AT"/>
              </w:rPr>
              <w:tab/>
            </w:r>
            <w:r w:rsidR="0086420E" w:rsidRPr="00961A38">
              <w:rPr>
                <w:rStyle w:val="Hyperlink"/>
                <w:b/>
                <w:noProof/>
              </w:rPr>
              <w:t>agföksajkldasjgf</w:t>
            </w:r>
            <w:r w:rsidR="0086420E">
              <w:rPr>
                <w:noProof/>
                <w:webHidden/>
              </w:rPr>
              <w:tab/>
            </w:r>
            <w:r w:rsidR="0086420E">
              <w:rPr>
                <w:noProof/>
                <w:webHidden/>
              </w:rPr>
              <w:fldChar w:fldCharType="begin"/>
            </w:r>
            <w:r w:rsidR="0086420E">
              <w:rPr>
                <w:noProof/>
                <w:webHidden/>
              </w:rPr>
              <w:instrText xml:space="preserve"> PAGEREF _Toc149910432 \h </w:instrText>
            </w:r>
            <w:r w:rsidR="0086420E">
              <w:rPr>
                <w:noProof/>
                <w:webHidden/>
              </w:rPr>
            </w:r>
            <w:r w:rsidR="0086420E">
              <w:rPr>
                <w:noProof/>
                <w:webHidden/>
              </w:rPr>
              <w:fldChar w:fldCharType="separate"/>
            </w:r>
            <w:r w:rsidR="00DD55D5">
              <w:rPr>
                <w:noProof/>
                <w:webHidden/>
              </w:rPr>
              <w:t>9</w:t>
            </w:r>
            <w:r w:rsidR="0086420E">
              <w:rPr>
                <w:noProof/>
                <w:webHidden/>
              </w:rPr>
              <w:fldChar w:fldCharType="end"/>
            </w:r>
          </w:hyperlink>
        </w:p>
        <w:p w14:paraId="77A007D2" w14:textId="0DF03572" w:rsidR="0086420E" w:rsidRDefault="00F20FB3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49910433" w:history="1">
            <w:r w:rsidR="0086420E" w:rsidRPr="00961A38">
              <w:rPr>
                <w:rStyle w:val="Hyperlink"/>
                <w:b/>
                <w:noProof/>
              </w:rPr>
              <w:t>1.8.</w:t>
            </w:r>
            <w:r w:rsidR="0086420E">
              <w:rPr>
                <w:rFonts w:eastAsiaTheme="minorEastAsia"/>
                <w:noProof/>
                <w:lang w:eastAsia="de-AT"/>
              </w:rPr>
              <w:tab/>
            </w:r>
            <w:r w:rsidR="0086420E" w:rsidRPr="00961A38">
              <w:rPr>
                <w:rStyle w:val="Hyperlink"/>
                <w:b/>
                <w:noProof/>
              </w:rPr>
              <w:t>aökfjäsdkl</w:t>
            </w:r>
            <w:r w:rsidR="0086420E">
              <w:rPr>
                <w:noProof/>
                <w:webHidden/>
              </w:rPr>
              <w:tab/>
            </w:r>
            <w:r w:rsidR="0086420E">
              <w:rPr>
                <w:noProof/>
                <w:webHidden/>
              </w:rPr>
              <w:fldChar w:fldCharType="begin"/>
            </w:r>
            <w:r w:rsidR="0086420E">
              <w:rPr>
                <w:noProof/>
                <w:webHidden/>
              </w:rPr>
              <w:instrText xml:space="preserve"> PAGEREF _Toc149910433 \h </w:instrText>
            </w:r>
            <w:r w:rsidR="0086420E">
              <w:rPr>
                <w:noProof/>
                <w:webHidden/>
              </w:rPr>
            </w:r>
            <w:r w:rsidR="0086420E">
              <w:rPr>
                <w:noProof/>
                <w:webHidden/>
              </w:rPr>
              <w:fldChar w:fldCharType="separate"/>
            </w:r>
            <w:r w:rsidR="00DD55D5">
              <w:rPr>
                <w:noProof/>
                <w:webHidden/>
              </w:rPr>
              <w:t>9</w:t>
            </w:r>
            <w:r w:rsidR="0086420E">
              <w:rPr>
                <w:noProof/>
                <w:webHidden/>
              </w:rPr>
              <w:fldChar w:fldCharType="end"/>
            </w:r>
          </w:hyperlink>
        </w:p>
        <w:p w14:paraId="5158FFAB" w14:textId="35039AA6" w:rsidR="0086420E" w:rsidRDefault="00F20FB3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49910434" w:history="1">
            <w:r w:rsidR="0086420E" w:rsidRPr="00961A38">
              <w:rPr>
                <w:rStyle w:val="Hyperlink"/>
                <w:noProof/>
              </w:rPr>
              <w:t>2.</w:t>
            </w:r>
            <w:r w:rsidR="0086420E">
              <w:rPr>
                <w:rFonts w:eastAsiaTheme="minorEastAsia"/>
                <w:noProof/>
                <w:lang w:eastAsia="de-AT"/>
              </w:rPr>
              <w:tab/>
            </w:r>
            <w:r w:rsidR="0086420E" w:rsidRPr="00961A38">
              <w:rPr>
                <w:rStyle w:val="Hyperlink"/>
                <w:noProof/>
              </w:rPr>
              <w:t>Sensorischer Verkostungsteil</w:t>
            </w:r>
            <w:r w:rsidR="0086420E">
              <w:rPr>
                <w:noProof/>
                <w:webHidden/>
              </w:rPr>
              <w:tab/>
            </w:r>
            <w:r w:rsidR="0086420E">
              <w:rPr>
                <w:noProof/>
                <w:webHidden/>
              </w:rPr>
              <w:fldChar w:fldCharType="begin"/>
            </w:r>
            <w:r w:rsidR="0086420E">
              <w:rPr>
                <w:noProof/>
                <w:webHidden/>
              </w:rPr>
              <w:instrText xml:space="preserve"> PAGEREF _Toc149910434 \h </w:instrText>
            </w:r>
            <w:r w:rsidR="0086420E">
              <w:rPr>
                <w:noProof/>
                <w:webHidden/>
              </w:rPr>
            </w:r>
            <w:r w:rsidR="0086420E">
              <w:rPr>
                <w:noProof/>
                <w:webHidden/>
              </w:rPr>
              <w:fldChar w:fldCharType="separate"/>
            </w:r>
            <w:r w:rsidR="00DD55D5">
              <w:rPr>
                <w:noProof/>
                <w:webHidden/>
              </w:rPr>
              <w:t>9</w:t>
            </w:r>
            <w:r w:rsidR="0086420E">
              <w:rPr>
                <w:noProof/>
                <w:webHidden/>
              </w:rPr>
              <w:fldChar w:fldCharType="end"/>
            </w:r>
          </w:hyperlink>
        </w:p>
        <w:p w14:paraId="5E55310A" w14:textId="3BDB27CD" w:rsidR="0086420E" w:rsidRDefault="00F20FB3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49910435" w:history="1">
            <w:r w:rsidR="0086420E" w:rsidRPr="00961A38">
              <w:rPr>
                <w:rStyle w:val="Hyperlink"/>
                <w:b/>
                <w:noProof/>
              </w:rPr>
              <w:t>2.1.</w:t>
            </w:r>
            <w:r w:rsidR="0086420E">
              <w:rPr>
                <w:rFonts w:eastAsiaTheme="minorEastAsia"/>
                <w:noProof/>
                <w:lang w:eastAsia="de-AT"/>
              </w:rPr>
              <w:tab/>
            </w:r>
            <w:r w:rsidR="0086420E" w:rsidRPr="00961A38">
              <w:rPr>
                <w:rStyle w:val="Hyperlink"/>
                <w:b/>
                <w:noProof/>
              </w:rPr>
              <w:t>Planung der Verkostung</w:t>
            </w:r>
            <w:r w:rsidR="0086420E">
              <w:rPr>
                <w:noProof/>
                <w:webHidden/>
              </w:rPr>
              <w:tab/>
            </w:r>
            <w:r w:rsidR="0086420E">
              <w:rPr>
                <w:noProof/>
                <w:webHidden/>
              </w:rPr>
              <w:fldChar w:fldCharType="begin"/>
            </w:r>
            <w:r w:rsidR="0086420E">
              <w:rPr>
                <w:noProof/>
                <w:webHidden/>
              </w:rPr>
              <w:instrText xml:space="preserve"> PAGEREF _Toc149910435 \h </w:instrText>
            </w:r>
            <w:r w:rsidR="0086420E">
              <w:rPr>
                <w:noProof/>
                <w:webHidden/>
              </w:rPr>
            </w:r>
            <w:r w:rsidR="0086420E">
              <w:rPr>
                <w:noProof/>
                <w:webHidden/>
              </w:rPr>
              <w:fldChar w:fldCharType="separate"/>
            </w:r>
            <w:r w:rsidR="00DD55D5">
              <w:rPr>
                <w:noProof/>
                <w:webHidden/>
              </w:rPr>
              <w:t>9</w:t>
            </w:r>
            <w:r w:rsidR="0086420E">
              <w:rPr>
                <w:noProof/>
                <w:webHidden/>
              </w:rPr>
              <w:fldChar w:fldCharType="end"/>
            </w:r>
          </w:hyperlink>
        </w:p>
        <w:p w14:paraId="05473862" w14:textId="541F6720" w:rsidR="0086420E" w:rsidRDefault="00F20FB3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49910436" w:history="1">
            <w:r w:rsidR="0086420E" w:rsidRPr="00961A38">
              <w:rPr>
                <w:rStyle w:val="Hyperlink"/>
                <w:b/>
                <w:noProof/>
              </w:rPr>
              <w:t>2.2.</w:t>
            </w:r>
            <w:r w:rsidR="0086420E">
              <w:rPr>
                <w:rFonts w:eastAsiaTheme="minorEastAsia"/>
                <w:noProof/>
                <w:lang w:eastAsia="de-AT"/>
              </w:rPr>
              <w:tab/>
            </w:r>
            <w:r w:rsidR="0086420E" w:rsidRPr="00961A38">
              <w:rPr>
                <w:rStyle w:val="Hyperlink"/>
                <w:b/>
                <w:noProof/>
              </w:rPr>
              <w:t>Gemeinsame Verkostung</w:t>
            </w:r>
            <w:r w:rsidR="0086420E">
              <w:rPr>
                <w:noProof/>
                <w:webHidden/>
              </w:rPr>
              <w:tab/>
            </w:r>
            <w:r w:rsidR="0086420E">
              <w:rPr>
                <w:noProof/>
                <w:webHidden/>
              </w:rPr>
              <w:fldChar w:fldCharType="begin"/>
            </w:r>
            <w:r w:rsidR="0086420E">
              <w:rPr>
                <w:noProof/>
                <w:webHidden/>
              </w:rPr>
              <w:instrText xml:space="preserve"> PAGEREF _Toc149910436 \h </w:instrText>
            </w:r>
            <w:r w:rsidR="0086420E">
              <w:rPr>
                <w:noProof/>
                <w:webHidden/>
              </w:rPr>
            </w:r>
            <w:r w:rsidR="0086420E">
              <w:rPr>
                <w:noProof/>
                <w:webHidden/>
              </w:rPr>
              <w:fldChar w:fldCharType="separate"/>
            </w:r>
            <w:r w:rsidR="00DD55D5">
              <w:rPr>
                <w:noProof/>
                <w:webHidden/>
              </w:rPr>
              <w:t>10</w:t>
            </w:r>
            <w:r w:rsidR="0086420E">
              <w:rPr>
                <w:noProof/>
                <w:webHidden/>
              </w:rPr>
              <w:fldChar w:fldCharType="end"/>
            </w:r>
          </w:hyperlink>
        </w:p>
        <w:p w14:paraId="184AC2B9" w14:textId="22682609" w:rsidR="0086420E" w:rsidRDefault="00F20FB3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49910437" w:history="1">
            <w:r w:rsidR="0086420E" w:rsidRPr="00961A38">
              <w:rPr>
                <w:rStyle w:val="Hyperlink"/>
                <w:b/>
                <w:noProof/>
                <w:lang w:val="de-DE"/>
              </w:rPr>
              <w:t>2.3.</w:t>
            </w:r>
            <w:r w:rsidR="0086420E">
              <w:rPr>
                <w:rFonts w:eastAsiaTheme="minorEastAsia"/>
                <w:noProof/>
                <w:lang w:eastAsia="de-AT"/>
              </w:rPr>
              <w:tab/>
            </w:r>
            <w:r w:rsidR="0086420E" w:rsidRPr="00961A38">
              <w:rPr>
                <w:rStyle w:val="Hyperlink"/>
                <w:b/>
                <w:noProof/>
                <w:lang w:val="de-DE"/>
              </w:rPr>
              <w:t>Nachbesprechung:</w:t>
            </w:r>
            <w:r w:rsidR="0086420E">
              <w:rPr>
                <w:noProof/>
                <w:webHidden/>
              </w:rPr>
              <w:tab/>
            </w:r>
            <w:r w:rsidR="0086420E">
              <w:rPr>
                <w:noProof/>
                <w:webHidden/>
              </w:rPr>
              <w:fldChar w:fldCharType="begin"/>
            </w:r>
            <w:r w:rsidR="0086420E">
              <w:rPr>
                <w:noProof/>
                <w:webHidden/>
              </w:rPr>
              <w:instrText xml:space="preserve"> PAGEREF _Toc149910437 \h </w:instrText>
            </w:r>
            <w:r w:rsidR="0086420E">
              <w:rPr>
                <w:noProof/>
                <w:webHidden/>
              </w:rPr>
            </w:r>
            <w:r w:rsidR="0086420E">
              <w:rPr>
                <w:noProof/>
                <w:webHidden/>
              </w:rPr>
              <w:fldChar w:fldCharType="separate"/>
            </w:r>
            <w:r w:rsidR="00DD55D5">
              <w:rPr>
                <w:noProof/>
                <w:webHidden/>
              </w:rPr>
              <w:t>10</w:t>
            </w:r>
            <w:r w:rsidR="0086420E">
              <w:rPr>
                <w:noProof/>
                <w:webHidden/>
              </w:rPr>
              <w:fldChar w:fldCharType="end"/>
            </w:r>
          </w:hyperlink>
        </w:p>
        <w:p w14:paraId="071CF2C0" w14:textId="4A12DE33" w:rsidR="0086420E" w:rsidRDefault="00F20FB3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49910438" w:history="1">
            <w:r w:rsidR="0086420E" w:rsidRPr="00961A38">
              <w:rPr>
                <w:rStyle w:val="Hyperlink"/>
                <w:b/>
                <w:noProof/>
              </w:rPr>
              <w:t>2.4.</w:t>
            </w:r>
            <w:r w:rsidR="0086420E">
              <w:rPr>
                <w:rFonts w:eastAsiaTheme="minorEastAsia"/>
                <w:noProof/>
                <w:lang w:eastAsia="de-AT"/>
              </w:rPr>
              <w:tab/>
            </w:r>
            <w:r w:rsidR="0086420E" w:rsidRPr="00961A38">
              <w:rPr>
                <w:rStyle w:val="Hyperlink"/>
                <w:b/>
                <w:noProof/>
              </w:rPr>
              <w:t>Zusammenfassung und Abschluss</w:t>
            </w:r>
            <w:r w:rsidR="0086420E">
              <w:rPr>
                <w:noProof/>
                <w:webHidden/>
              </w:rPr>
              <w:tab/>
            </w:r>
            <w:r w:rsidR="0086420E">
              <w:rPr>
                <w:noProof/>
                <w:webHidden/>
              </w:rPr>
              <w:fldChar w:fldCharType="begin"/>
            </w:r>
            <w:r w:rsidR="0086420E">
              <w:rPr>
                <w:noProof/>
                <w:webHidden/>
              </w:rPr>
              <w:instrText xml:space="preserve"> PAGEREF _Toc149910438 \h </w:instrText>
            </w:r>
            <w:r w:rsidR="0086420E">
              <w:rPr>
                <w:noProof/>
                <w:webHidden/>
              </w:rPr>
            </w:r>
            <w:r w:rsidR="0086420E">
              <w:rPr>
                <w:noProof/>
                <w:webHidden/>
              </w:rPr>
              <w:fldChar w:fldCharType="separate"/>
            </w:r>
            <w:r w:rsidR="00DD55D5">
              <w:rPr>
                <w:noProof/>
                <w:webHidden/>
              </w:rPr>
              <w:t>10</w:t>
            </w:r>
            <w:r w:rsidR="0086420E">
              <w:rPr>
                <w:noProof/>
                <w:webHidden/>
              </w:rPr>
              <w:fldChar w:fldCharType="end"/>
            </w:r>
          </w:hyperlink>
        </w:p>
        <w:p w14:paraId="338E5A90" w14:textId="117107F9" w:rsidR="0088232C" w:rsidRPr="00714B5D" w:rsidRDefault="0088232C">
          <w:r w:rsidRPr="00714B5D">
            <w:rPr>
              <w:bCs/>
              <w:lang w:val="de-DE"/>
            </w:rPr>
            <w:fldChar w:fldCharType="end"/>
          </w:r>
        </w:p>
      </w:sdtContent>
    </w:sdt>
    <w:p w14:paraId="77351822" w14:textId="77777777" w:rsidR="00A20C8C" w:rsidRPr="00527795" w:rsidRDefault="00A20C8C" w:rsidP="00A20C8C">
      <w:pPr>
        <w:rPr>
          <w:b/>
          <w:sz w:val="24"/>
          <w:szCs w:val="24"/>
          <w:u w:val="single"/>
        </w:rPr>
      </w:pPr>
    </w:p>
    <w:p w14:paraId="4AEBB7AD" w14:textId="77777777" w:rsidR="001F0B86" w:rsidRDefault="001F0B86">
      <w:pPr>
        <w:rPr>
          <w:rFonts w:ascii="Calibri" w:eastAsiaTheme="majorEastAsia" w:hAnsi="Calibri" w:cstheme="majorBidi"/>
          <w:b/>
          <w:bCs/>
          <w:sz w:val="32"/>
          <w:szCs w:val="28"/>
          <w:lang w:eastAsia="de-AT"/>
        </w:rPr>
      </w:pPr>
      <w:r>
        <w:br w:type="page"/>
      </w:r>
    </w:p>
    <w:p w14:paraId="01099B60" w14:textId="77777777" w:rsidR="001F0B86" w:rsidRDefault="001F0B86" w:rsidP="00A6782A">
      <w:pPr>
        <w:pStyle w:val="berschrift1"/>
        <w:numPr>
          <w:ilvl w:val="0"/>
          <w:numId w:val="0"/>
        </w:numPr>
        <w:ind w:left="720" w:hanging="360"/>
        <w:sectPr w:rsidR="001F0B86" w:rsidSect="00076105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89A6799" w14:textId="77777777" w:rsidR="0011126B" w:rsidRPr="00527795" w:rsidRDefault="008E6FDD" w:rsidP="008E6FDD">
      <w:pPr>
        <w:rPr>
          <w:b/>
          <w:sz w:val="36"/>
          <w:szCs w:val="36"/>
        </w:rPr>
      </w:pPr>
      <w:r w:rsidRPr="00527795">
        <w:rPr>
          <w:b/>
          <w:sz w:val="36"/>
          <w:szCs w:val="36"/>
        </w:rPr>
        <w:t>Planung der Inhalte</w:t>
      </w:r>
    </w:p>
    <w:tbl>
      <w:tblPr>
        <w:tblStyle w:val="Tabellenraster"/>
        <w:tblW w:w="14170" w:type="dxa"/>
        <w:tblLayout w:type="fixed"/>
        <w:tblLook w:val="04A0" w:firstRow="1" w:lastRow="0" w:firstColumn="1" w:lastColumn="0" w:noHBand="0" w:noVBand="1"/>
      </w:tblPr>
      <w:tblGrid>
        <w:gridCol w:w="1984"/>
        <w:gridCol w:w="9181"/>
        <w:gridCol w:w="3005"/>
      </w:tblGrid>
      <w:tr w:rsidR="004E1EC0" w:rsidRPr="00527795" w14:paraId="3BD5842B" w14:textId="77777777" w:rsidTr="00740A01">
        <w:tc>
          <w:tcPr>
            <w:tcW w:w="1984" w:type="dxa"/>
            <w:shd w:val="clear" w:color="auto" w:fill="D6E3BC" w:themeFill="accent3" w:themeFillTint="66"/>
            <w:vAlign w:val="center"/>
          </w:tcPr>
          <w:p w14:paraId="06853B7E" w14:textId="77777777" w:rsidR="004E1EC0" w:rsidRPr="00115912" w:rsidRDefault="004E1EC0" w:rsidP="00F31D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4806B9" w14:textId="2F3CD190" w:rsidR="004E1EC0" w:rsidRPr="00115912" w:rsidRDefault="00E71918" w:rsidP="00F31D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Lehrz</w:t>
            </w:r>
            <w:r w:rsidR="004E1EC0" w:rsidRPr="00115912">
              <w:rPr>
                <w:b/>
                <w:bCs/>
                <w:sz w:val="24"/>
                <w:szCs w:val="24"/>
              </w:rPr>
              <w:t>iel</w:t>
            </w:r>
            <w:r>
              <w:rPr>
                <w:b/>
                <w:bCs/>
                <w:sz w:val="24"/>
                <w:szCs w:val="24"/>
              </w:rPr>
              <w:t>e (LZ)</w:t>
            </w:r>
          </w:p>
        </w:tc>
        <w:tc>
          <w:tcPr>
            <w:tcW w:w="9181" w:type="dxa"/>
            <w:shd w:val="clear" w:color="auto" w:fill="D6E3BC" w:themeFill="accent3" w:themeFillTint="66"/>
            <w:vAlign w:val="center"/>
          </w:tcPr>
          <w:p w14:paraId="2636B8A8" w14:textId="77777777" w:rsidR="004E1EC0" w:rsidRPr="00527795" w:rsidRDefault="004E1EC0" w:rsidP="00F31DDC">
            <w:pPr>
              <w:jc w:val="center"/>
              <w:rPr>
                <w:b/>
                <w:sz w:val="24"/>
                <w:szCs w:val="24"/>
              </w:rPr>
            </w:pPr>
          </w:p>
          <w:p w14:paraId="1C56C985" w14:textId="788751EF" w:rsidR="004E1EC0" w:rsidRPr="00527795" w:rsidRDefault="00E71918" w:rsidP="00F31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Kurzb</w:t>
            </w:r>
            <w:r w:rsidR="004E1EC0" w:rsidRPr="00527795">
              <w:rPr>
                <w:b/>
                <w:sz w:val="24"/>
                <w:szCs w:val="24"/>
              </w:rPr>
              <w:t>eschreibung - Inhalt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487DA78B" w14:textId="77777777" w:rsidR="004E1EC0" w:rsidRPr="00527795" w:rsidRDefault="004E1EC0" w:rsidP="00F31DDC">
            <w:pPr>
              <w:jc w:val="center"/>
              <w:rPr>
                <w:b/>
                <w:sz w:val="24"/>
                <w:szCs w:val="24"/>
              </w:rPr>
            </w:pPr>
            <w:r w:rsidRPr="00527795">
              <w:rPr>
                <w:b/>
                <w:sz w:val="24"/>
                <w:szCs w:val="24"/>
              </w:rPr>
              <w:t>Methode - Gruppenform</w:t>
            </w:r>
          </w:p>
          <w:p w14:paraId="17914A21" w14:textId="77777777" w:rsidR="004E1EC0" w:rsidRPr="00527795" w:rsidRDefault="004E1EC0" w:rsidP="00F31DDC">
            <w:pPr>
              <w:jc w:val="center"/>
              <w:rPr>
                <w:b/>
                <w:sz w:val="24"/>
                <w:szCs w:val="24"/>
              </w:rPr>
            </w:pPr>
            <w:r w:rsidRPr="00527795">
              <w:rPr>
                <w:b/>
                <w:sz w:val="24"/>
                <w:szCs w:val="24"/>
              </w:rPr>
              <w:t xml:space="preserve">Medien, Visualisierung, </w:t>
            </w:r>
            <w:r w:rsidRPr="00527795">
              <w:rPr>
                <w:b/>
                <w:sz w:val="24"/>
                <w:szCs w:val="24"/>
              </w:rPr>
              <w:br/>
              <w:t>Unterlagen</w:t>
            </w:r>
          </w:p>
        </w:tc>
      </w:tr>
      <w:tr w:rsidR="004E1EC0" w:rsidRPr="00527795" w14:paraId="622F33C1" w14:textId="77777777" w:rsidTr="00972EC2">
        <w:tc>
          <w:tcPr>
            <w:tcW w:w="1984" w:type="dxa"/>
          </w:tcPr>
          <w:p w14:paraId="25673797" w14:textId="77777777" w:rsidR="001F0F84" w:rsidRDefault="001F0F84" w:rsidP="00CD792B">
            <w:pPr>
              <w:pStyle w:val="Default"/>
              <w:rPr>
                <w:sz w:val="22"/>
                <w:szCs w:val="22"/>
              </w:rPr>
            </w:pPr>
          </w:p>
          <w:p w14:paraId="63F26BAC" w14:textId="3E4E6E4F" w:rsidR="00014510" w:rsidRDefault="00014510" w:rsidP="00CD79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LZ</w:t>
            </w:r>
            <w:r w:rsidR="00740A01">
              <w:rPr>
                <w:sz w:val="22"/>
                <w:szCs w:val="22"/>
              </w:rPr>
              <w:t xml:space="preserve"> 1</w:t>
            </w:r>
          </w:p>
          <w:p w14:paraId="093C3799" w14:textId="58EBAA55" w:rsidR="00CD792B" w:rsidRPr="0015757B" w:rsidRDefault="00CD792B" w:rsidP="00CD792B">
            <w:pPr>
              <w:pStyle w:val="Default"/>
              <w:rPr>
                <w:sz w:val="22"/>
                <w:szCs w:val="22"/>
              </w:rPr>
            </w:pPr>
            <w:r w:rsidRPr="0015757B">
              <w:rPr>
                <w:sz w:val="22"/>
                <w:szCs w:val="22"/>
              </w:rPr>
              <w:t xml:space="preserve">Den Kontakt zwischen Landwirtschaft und Jugend herstellen und pflegen. </w:t>
            </w:r>
          </w:p>
        </w:tc>
        <w:tc>
          <w:tcPr>
            <w:tcW w:w="9181" w:type="dxa"/>
          </w:tcPr>
          <w:p w14:paraId="662D911E" w14:textId="77777777" w:rsidR="004E1EC0" w:rsidRPr="00E47470" w:rsidRDefault="004E1EC0" w:rsidP="004A7A5C">
            <w:pPr>
              <w:rPr>
                <w:b/>
                <w:sz w:val="24"/>
                <w:szCs w:val="24"/>
              </w:rPr>
            </w:pPr>
            <w:r w:rsidRPr="00E47470">
              <w:rPr>
                <w:b/>
                <w:sz w:val="24"/>
                <w:szCs w:val="24"/>
              </w:rPr>
              <w:t>Begrüßung und Vorstellung</w:t>
            </w:r>
          </w:p>
          <w:p w14:paraId="7D251000" w14:textId="47E334EB" w:rsidR="004E1EC0" w:rsidRDefault="004E1EC0" w:rsidP="00470582">
            <w:pPr>
              <w:pStyle w:val="Listenabsatz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Mein Name ist …</w:t>
            </w:r>
            <w:r w:rsidR="006E4F31">
              <w:rPr>
                <w:sz w:val="24"/>
                <w:szCs w:val="24"/>
              </w:rPr>
              <w:t xml:space="preserve"> und ich bin eine Seminarbäuerin</w:t>
            </w:r>
            <w:r w:rsidR="00483A02">
              <w:rPr>
                <w:sz w:val="24"/>
                <w:szCs w:val="24"/>
              </w:rPr>
              <w:t>/ein Seminarbauer</w:t>
            </w:r>
            <w:r w:rsidR="006E4F31">
              <w:rPr>
                <w:sz w:val="24"/>
                <w:szCs w:val="24"/>
              </w:rPr>
              <w:t>.</w:t>
            </w:r>
          </w:p>
          <w:p w14:paraId="69D4425D" w14:textId="5DDD1BF0" w:rsidR="004E1EC0" w:rsidRDefault="004E1EC0" w:rsidP="00470582">
            <w:pPr>
              <w:pStyle w:val="Listenabsatz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8232C">
              <w:rPr>
                <w:sz w:val="24"/>
                <w:szCs w:val="24"/>
              </w:rPr>
              <w:t>Wir haben zu Hause einen la</w:t>
            </w:r>
            <w:r w:rsidR="00FE1BDD">
              <w:rPr>
                <w:sz w:val="24"/>
                <w:szCs w:val="24"/>
              </w:rPr>
              <w:t>ndwirtschaftlichen</w:t>
            </w:r>
            <w:r>
              <w:rPr>
                <w:sz w:val="24"/>
                <w:szCs w:val="24"/>
              </w:rPr>
              <w:t xml:space="preserve"> Betrieb</w:t>
            </w:r>
            <w:r w:rsidR="00483A02">
              <w:rPr>
                <w:sz w:val="24"/>
                <w:szCs w:val="24"/>
              </w:rPr>
              <w:t xml:space="preserve"> in </w:t>
            </w:r>
            <w:r>
              <w:rPr>
                <w:sz w:val="24"/>
                <w:szCs w:val="24"/>
              </w:rPr>
              <w:t xml:space="preserve">– </w:t>
            </w:r>
            <w:r w:rsidR="00483A02">
              <w:rPr>
                <w:sz w:val="24"/>
                <w:szCs w:val="24"/>
              </w:rPr>
              <w:t>Ort</w:t>
            </w:r>
            <w:r>
              <w:rPr>
                <w:sz w:val="24"/>
                <w:szCs w:val="24"/>
              </w:rPr>
              <w:t xml:space="preserve"> nennen</w:t>
            </w:r>
          </w:p>
          <w:p w14:paraId="5B58F710" w14:textId="6DD46B9D" w:rsidR="00483A02" w:rsidRDefault="00483A02" w:rsidP="00470582">
            <w:pPr>
              <w:pStyle w:val="Listenabsatz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Betriebsschwerpunkt nennen – evtl. kurze Erklärung</w:t>
            </w:r>
          </w:p>
          <w:p w14:paraId="0F02CBF2" w14:textId="415AA019" w:rsidR="00FE1BDD" w:rsidRDefault="00FE1BDD" w:rsidP="00470582">
            <w:pPr>
              <w:pStyle w:val="Listenabsatz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Seminarbäuerinnen </w:t>
            </w:r>
            <w:r w:rsidR="005A6E02">
              <w:rPr>
                <w:sz w:val="24"/>
                <w:szCs w:val="24"/>
              </w:rPr>
              <w:t xml:space="preserve">werden im Rahmen eines ZLG vom LFI und der LK… ausgebildet und schließen mit </w:t>
            </w:r>
            <w:r>
              <w:rPr>
                <w:sz w:val="24"/>
                <w:szCs w:val="24"/>
              </w:rPr>
              <w:t>einer umfangreiche</w:t>
            </w:r>
            <w:r w:rsidR="00EF41F3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Prüfung </w:t>
            </w:r>
            <w:r w:rsidR="005A6E02">
              <w:rPr>
                <w:sz w:val="24"/>
                <w:szCs w:val="24"/>
              </w:rPr>
              <w:t>ab</w:t>
            </w:r>
            <w:r>
              <w:rPr>
                <w:sz w:val="24"/>
                <w:szCs w:val="24"/>
              </w:rPr>
              <w:t>.</w:t>
            </w:r>
          </w:p>
          <w:p w14:paraId="7956B470" w14:textId="352B3510" w:rsidR="004E1EC0" w:rsidRDefault="004E1EC0" w:rsidP="00470582">
            <w:pPr>
              <w:pStyle w:val="Listenabsatz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Meine Schwerpunkte</w:t>
            </w:r>
            <w:r w:rsidR="00483A02">
              <w:rPr>
                <w:sz w:val="24"/>
                <w:szCs w:val="24"/>
              </w:rPr>
              <w:t xml:space="preserve"> als Seminarbäuerin/-bauer</w:t>
            </w:r>
            <w:r w:rsidRPr="0088232C">
              <w:rPr>
                <w:sz w:val="24"/>
                <w:szCs w:val="24"/>
              </w:rPr>
              <w:t xml:space="preserve"> sind …</w:t>
            </w:r>
          </w:p>
          <w:p w14:paraId="0E552F5E" w14:textId="77777777" w:rsidR="00E47470" w:rsidRPr="0088232C" w:rsidRDefault="004B7EC7" w:rsidP="00470582">
            <w:pPr>
              <w:pStyle w:val="Listenabsatz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005" w:type="dxa"/>
          </w:tcPr>
          <w:p w14:paraId="7506D43B" w14:textId="77777777" w:rsidR="004E1EC0" w:rsidRPr="00527795" w:rsidRDefault="004E1EC0" w:rsidP="0046572C">
            <w:pPr>
              <w:rPr>
                <w:sz w:val="24"/>
                <w:szCs w:val="24"/>
              </w:rPr>
            </w:pPr>
            <w:r w:rsidRPr="00527795">
              <w:rPr>
                <w:sz w:val="24"/>
                <w:szCs w:val="24"/>
              </w:rPr>
              <w:t>Klasse/Gruppe in Station</w:t>
            </w:r>
          </w:p>
          <w:p w14:paraId="2208C649" w14:textId="77777777" w:rsidR="004E1EC0" w:rsidRPr="00527795" w:rsidRDefault="004E1EC0" w:rsidP="0046572C">
            <w:pPr>
              <w:rPr>
                <w:sz w:val="24"/>
                <w:szCs w:val="24"/>
              </w:rPr>
            </w:pPr>
          </w:p>
          <w:p w14:paraId="45AB92E5" w14:textId="77777777" w:rsidR="004E1EC0" w:rsidRPr="00527795" w:rsidRDefault="004E1EC0" w:rsidP="0046572C">
            <w:pPr>
              <w:rPr>
                <w:sz w:val="24"/>
                <w:szCs w:val="24"/>
              </w:rPr>
            </w:pPr>
            <w:r w:rsidRPr="00527795">
              <w:rPr>
                <w:sz w:val="24"/>
                <w:szCs w:val="24"/>
              </w:rPr>
              <w:t>Evtl. Fotos vom Betrieb vorzeigen</w:t>
            </w:r>
          </w:p>
        </w:tc>
      </w:tr>
      <w:tr w:rsidR="002E31B1" w:rsidRPr="00527795" w14:paraId="2C9D95A1" w14:textId="77777777" w:rsidTr="00972EC2">
        <w:tc>
          <w:tcPr>
            <w:tcW w:w="1984" w:type="dxa"/>
          </w:tcPr>
          <w:p w14:paraId="5FF34800" w14:textId="77777777" w:rsidR="001F0F84" w:rsidRDefault="001F0F84" w:rsidP="002E31B1"/>
          <w:p w14:paraId="47E167C7" w14:textId="2FA17431" w:rsidR="002E31B1" w:rsidRDefault="002E31B1" w:rsidP="002E31B1">
            <w:r w:rsidRPr="0015757B">
              <w:t>Zum Thema hinführen</w:t>
            </w:r>
          </w:p>
          <w:p w14:paraId="72FADFE6" w14:textId="636DBA2F" w:rsidR="0082648F" w:rsidRDefault="0082648F" w:rsidP="002E31B1"/>
          <w:p w14:paraId="17688EDA" w14:textId="65ECD330" w:rsidR="00014510" w:rsidRDefault="00014510" w:rsidP="002E31B1">
            <w:r>
              <w:t>LZ</w:t>
            </w:r>
            <w:r w:rsidR="00740A01">
              <w:t xml:space="preserve"> 2</w:t>
            </w:r>
          </w:p>
          <w:p w14:paraId="038C8395" w14:textId="0A9BD5DF" w:rsidR="0082648F" w:rsidRPr="0015757B" w:rsidRDefault="0082648F" w:rsidP="002E31B1">
            <w:r w:rsidRPr="0082648F">
              <w:t>Den Wert der regionalen Landwirtschaft und Lebensmittel</w:t>
            </w:r>
            <w:r w:rsidR="00892727">
              <w:t>-</w:t>
            </w:r>
            <w:r w:rsidRPr="0082648F">
              <w:t>produktion erläutern können.</w:t>
            </w:r>
          </w:p>
          <w:p w14:paraId="2D571004" w14:textId="77777777" w:rsidR="002E31B1" w:rsidRPr="0015757B" w:rsidRDefault="002E31B1" w:rsidP="002E31B1"/>
          <w:p w14:paraId="000E3150" w14:textId="77777777" w:rsidR="002E31B1" w:rsidRPr="0015757B" w:rsidRDefault="002E31B1" w:rsidP="002E31B1"/>
          <w:p w14:paraId="3B8684F5" w14:textId="77777777" w:rsidR="002E31B1" w:rsidRPr="0015757B" w:rsidRDefault="002E31B1" w:rsidP="002E31B1"/>
          <w:p w14:paraId="32A77C01" w14:textId="77777777" w:rsidR="002E31B1" w:rsidRPr="0015757B" w:rsidRDefault="002E31B1" w:rsidP="002E31B1"/>
          <w:p w14:paraId="5E4D0109" w14:textId="77777777" w:rsidR="002E31B1" w:rsidRPr="0015757B" w:rsidRDefault="002E31B1" w:rsidP="002E31B1">
            <w:pPr>
              <w:rPr>
                <w:b/>
              </w:rPr>
            </w:pPr>
          </w:p>
        </w:tc>
        <w:tc>
          <w:tcPr>
            <w:tcW w:w="9181" w:type="dxa"/>
          </w:tcPr>
          <w:p w14:paraId="4B2DABD5" w14:textId="54011251" w:rsidR="002E31B1" w:rsidRPr="00E47470" w:rsidRDefault="002E31B1" w:rsidP="002E31B1">
            <w:pPr>
              <w:rPr>
                <w:sz w:val="24"/>
                <w:szCs w:val="24"/>
              </w:rPr>
            </w:pPr>
            <w:r w:rsidRPr="00E47470">
              <w:rPr>
                <w:b/>
                <w:sz w:val="24"/>
                <w:szCs w:val="24"/>
              </w:rPr>
              <w:t>Thema</w:t>
            </w:r>
            <w:r w:rsidR="000E4DB8">
              <w:rPr>
                <w:b/>
                <w:sz w:val="24"/>
                <w:szCs w:val="24"/>
              </w:rPr>
              <w:t xml:space="preserve"> </w:t>
            </w:r>
            <w:r w:rsidRPr="000E4DB8">
              <w:rPr>
                <w:b/>
                <w:sz w:val="24"/>
                <w:szCs w:val="24"/>
              </w:rPr>
              <w:t xml:space="preserve"> „</w:t>
            </w:r>
            <w:proofErr w:type="spellStart"/>
            <w:r w:rsidR="00740A01">
              <w:rPr>
                <w:b/>
                <w:sz w:val="24"/>
                <w:szCs w:val="24"/>
              </w:rPr>
              <w:t>ajftaäerjäa</w:t>
            </w:r>
            <w:proofErr w:type="spellEnd"/>
            <w:r w:rsidRPr="000E4DB8">
              <w:rPr>
                <w:b/>
                <w:sz w:val="24"/>
                <w:szCs w:val="24"/>
              </w:rPr>
              <w:t>“</w:t>
            </w:r>
            <w:r w:rsidRPr="00E47470">
              <w:rPr>
                <w:sz w:val="24"/>
                <w:szCs w:val="24"/>
              </w:rPr>
              <w:br/>
            </w:r>
          </w:p>
          <w:p w14:paraId="688BD5F7" w14:textId="199AF758" w:rsidR="002E31B1" w:rsidRPr="00AF7470" w:rsidRDefault="002E31B1" w:rsidP="00740A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Frage stellen: </w:t>
            </w:r>
            <w:r>
              <w:rPr>
                <w:bCs/>
                <w:sz w:val="24"/>
                <w:szCs w:val="24"/>
              </w:rPr>
              <w:br/>
            </w:r>
          </w:p>
          <w:p w14:paraId="579C6010" w14:textId="77777777" w:rsidR="00B833A8" w:rsidRPr="00527795" w:rsidRDefault="00B833A8" w:rsidP="002E31B1">
            <w:pPr>
              <w:rPr>
                <w:bCs/>
                <w:sz w:val="24"/>
                <w:szCs w:val="24"/>
              </w:rPr>
            </w:pPr>
          </w:p>
          <w:p w14:paraId="51BD7B8D" w14:textId="16BF16E8" w:rsidR="00A91B86" w:rsidRDefault="002E31B1" w:rsidP="00383B12">
            <w:pPr>
              <w:rPr>
                <w:bCs/>
                <w:sz w:val="24"/>
                <w:szCs w:val="24"/>
              </w:rPr>
            </w:pPr>
            <w:r w:rsidRPr="00DE2737">
              <w:rPr>
                <w:b/>
                <w:bCs/>
                <w:sz w:val="24"/>
                <w:szCs w:val="24"/>
              </w:rPr>
              <w:t>Lehrziele</w:t>
            </w:r>
            <w:r w:rsidRPr="001A28AC">
              <w:rPr>
                <w:bCs/>
                <w:sz w:val="24"/>
                <w:szCs w:val="24"/>
              </w:rPr>
              <w:t xml:space="preserve"> von Seite </w:t>
            </w:r>
            <w:r w:rsidR="00383B12">
              <w:rPr>
                <w:bCs/>
                <w:sz w:val="24"/>
                <w:szCs w:val="24"/>
              </w:rPr>
              <w:t>3</w:t>
            </w:r>
            <w:r w:rsidRPr="001A28AC">
              <w:rPr>
                <w:bCs/>
                <w:sz w:val="24"/>
                <w:szCs w:val="24"/>
              </w:rPr>
              <w:t xml:space="preserve"> zusammenfassend erläutern</w:t>
            </w:r>
          </w:p>
          <w:p w14:paraId="3BDE7FA6" w14:textId="77777777" w:rsidR="00A91B86" w:rsidRDefault="00A91B86" w:rsidP="00383B12">
            <w:pPr>
              <w:rPr>
                <w:bCs/>
                <w:sz w:val="24"/>
                <w:szCs w:val="24"/>
              </w:rPr>
            </w:pPr>
          </w:p>
          <w:p w14:paraId="49B28F17" w14:textId="77777777" w:rsidR="00AF7470" w:rsidRPr="00E47470" w:rsidRDefault="00AF7470" w:rsidP="00383B12">
            <w:pPr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14:paraId="73FB25D9" w14:textId="77777777" w:rsidR="003A5A0E" w:rsidRDefault="002E31B1" w:rsidP="002E31B1">
            <w:pPr>
              <w:rPr>
                <w:sz w:val="24"/>
                <w:szCs w:val="24"/>
              </w:rPr>
            </w:pPr>
            <w:r w:rsidRPr="003A5A0E">
              <w:rPr>
                <w:b/>
                <w:bCs/>
                <w:sz w:val="24"/>
                <w:szCs w:val="24"/>
              </w:rPr>
              <w:t>Brainstorming</w:t>
            </w:r>
            <w:r w:rsidRPr="00B833A8">
              <w:rPr>
                <w:sz w:val="24"/>
                <w:szCs w:val="24"/>
              </w:rPr>
              <w:t xml:space="preserve"> durchführen </w:t>
            </w:r>
          </w:p>
          <w:p w14:paraId="51103204" w14:textId="77777777" w:rsidR="003A5A0E" w:rsidRDefault="003A5A0E" w:rsidP="002E31B1">
            <w:pPr>
              <w:rPr>
                <w:sz w:val="24"/>
                <w:szCs w:val="24"/>
              </w:rPr>
            </w:pPr>
          </w:p>
          <w:p w14:paraId="7C6F4E02" w14:textId="04E7F0DE" w:rsidR="002E31B1" w:rsidRPr="00B833A8" w:rsidRDefault="002E31B1" w:rsidP="002E31B1">
            <w:pPr>
              <w:rPr>
                <w:sz w:val="24"/>
                <w:szCs w:val="24"/>
              </w:rPr>
            </w:pPr>
            <w:r w:rsidRPr="00B833A8">
              <w:rPr>
                <w:sz w:val="24"/>
                <w:szCs w:val="24"/>
              </w:rPr>
              <w:t>Eingangsvoraussetzungen feststellen</w:t>
            </w:r>
          </w:p>
          <w:p w14:paraId="55108DF3" w14:textId="09BA4AEF" w:rsidR="002E31B1" w:rsidRPr="00B833A8" w:rsidRDefault="00B833A8" w:rsidP="002E31B1">
            <w:pPr>
              <w:rPr>
                <w:sz w:val="24"/>
                <w:szCs w:val="24"/>
              </w:rPr>
            </w:pPr>
            <w:r w:rsidRPr="00B833A8">
              <w:rPr>
                <w:sz w:val="24"/>
                <w:szCs w:val="24"/>
              </w:rPr>
              <w:t xml:space="preserve">Antworten </w:t>
            </w:r>
            <w:proofErr w:type="spellStart"/>
            <w:r w:rsidRPr="00B833A8">
              <w:rPr>
                <w:sz w:val="24"/>
                <w:szCs w:val="24"/>
              </w:rPr>
              <w:t>clustern</w:t>
            </w:r>
            <w:proofErr w:type="spellEnd"/>
            <w:r w:rsidR="00F0041B">
              <w:rPr>
                <w:sz w:val="24"/>
                <w:szCs w:val="24"/>
              </w:rPr>
              <w:t xml:space="preserve">, z.B. </w:t>
            </w:r>
            <w:r w:rsidR="00740A01">
              <w:rPr>
                <w:sz w:val="24"/>
                <w:szCs w:val="24"/>
              </w:rPr>
              <w:t>auf Pinnwand</w:t>
            </w:r>
            <w:r w:rsidR="00F0041B">
              <w:rPr>
                <w:sz w:val="24"/>
                <w:szCs w:val="24"/>
              </w:rPr>
              <w:t>…</w:t>
            </w:r>
          </w:p>
          <w:p w14:paraId="77227A6A" w14:textId="77777777" w:rsidR="00383B12" w:rsidRDefault="00383B12" w:rsidP="002E31B1">
            <w:pPr>
              <w:rPr>
                <w:b/>
                <w:sz w:val="24"/>
                <w:szCs w:val="24"/>
              </w:rPr>
            </w:pPr>
          </w:p>
          <w:p w14:paraId="00BF3E3B" w14:textId="77777777" w:rsidR="00383B12" w:rsidRPr="00527795" w:rsidRDefault="00383B12" w:rsidP="002E31B1">
            <w:pPr>
              <w:rPr>
                <w:b/>
                <w:sz w:val="24"/>
                <w:szCs w:val="24"/>
              </w:rPr>
            </w:pPr>
          </w:p>
          <w:p w14:paraId="55524791" w14:textId="77777777" w:rsidR="003A5A0E" w:rsidRDefault="003A5A0E" w:rsidP="002C09F0">
            <w:pPr>
              <w:rPr>
                <w:sz w:val="24"/>
                <w:szCs w:val="24"/>
              </w:rPr>
            </w:pPr>
          </w:p>
          <w:p w14:paraId="4D9BDD67" w14:textId="77777777" w:rsidR="003A5A0E" w:rsidRDefault="003A5A0E" w:rsidP="002C09F0">
            <w:pPr>
              <w:rPr>
                <w:sz w:val="24"/>
                <w:szCs w:val="24"/>
              </w:rPr>
            </w:pPr>
          </w:p>
          <w:p w14:paraId="09A057F7" w14:textId="77777777" w:rsidR="003A5A0E" w:rsidRDefault="003A5A0E" w:rsidP="002C09F0">
            <w:pPr>
              <w:rPr>
                <w:sz w:val="24"/>
                <w:szCs w:val="24"/>
              </w:rPr>
            </w:pPr>
          </w:p>
          <w:p w14:paraId="43C30B84" w14:textId="675B5966" w:rsidR="002E31B1" w:rsidRDefault="00383B12" w:rsidP="002C09F0">
            <w:pPr>
              <w:rPr>
                <w:b/>
                <w:sz w:val="24"/>
                <w:szCs w:val="24"/>
              </w:rPr>
            </w:pPr>
            <w:r w:rsidRPr="00527795">
              <w:rPr>
                <w:sz w:val="24"/>
                <w:szCs w:val="24"/>
              </w:rPr>
              <w:t>Ziele formulieren</w:t>
            </w:r>
          </w:p>
        </w:tc>
      </w:tr>
      <w:tr w:rsidR="00AF7470" w:rsidRPr="00FE1BDD" w14:paraId="1C94D679" w14:textId="77777777" w:rsidTr="00740A01">
        <w:tc>
          <w:tcPr>
            <w:tcW w:w="1984" w:type="dxa"/>
            <w:shd w:val="clear" w:color="auto" w:fill="D6E3BC" w:themeFill="accent3" w:themeFillTint="66"/>
          </w:tcPr>
          <w:p w14:paraId="34821C27" w14:textId="77777777" w:rsidR="00AF7470" w:rsidRPr="0015757B" w:rsidRDefault="00AF7470" w:rsidP="00FC13D5">
            <w:pPr>
              <w:rPr>
                <w:i/>
              </w:rPr>
            </w:pPr>
          </w:p>
        </w:tc>
        <w:tc>
          <w:tcPr>
            <w:tcW w:w="9181" w:type="dxa"/>
            <w:shd w:val="clear" w:color="auto" w:fill="D6E3BC" w:themeFill="accent3" w:themeFillTint="66"/>
          </w:tcPr>
          <w:p w14:paraId="7E7ED5C3" w14:textId="77777777" w:rsidR="00AF7470" w:rsidRPr="00AF7470" w:rsidRDefault="00AF7470" w:rsidP="00AF7470">
            <w:pPr>
              <w:pStyle w:val="berschrift1"/>
              <w:outlineLvl w:val="0"/>
            </w:pPr>
            <w:bookmarkStart w:id="1" w:name="_Toc149910425"/>
            <w:r w:rsidRPr="00FE1BDD">
              <w:t>Theoretische Inhalt</w:t>
            </w:r>
            <w:r>
              <w:t>e</w:t>
            </w:r>
            <w:bookmarkEnd w:id="1"/>
          </w:p>
        </w:tc>
        <w:tc>
          <w:tcPr>
            <w:tcW w:w="3005" w:type="dxa"/>
            <w:shd w:val="clear" w:color="auto" w:fill="D6E3BC" w:themeFill="accent3" w:themeFillTint="66"/>
          </w:tcPr>
          <w:p w14:paraId="62DB929F" w14:textId="77777777" w:rsidR="00AF7470" w:rsidRPr="00FE1BDD" w:rsidRDefault="00AF7470" w:rsidP="00EF41F3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DB2093" w:rsidRPr="00FE1BDD" w14:paraId="69CB09C2" w14:textId="77777777" w:rsidTr="00D5668F">
        <w:tc>
          <w:tcPr>
            <w:tcW w:w="1984" w:type="dxa"/>
          </w:tcPr>
          <w:p w14:paraId="3660E0ED" w14:textId="77777777" w:rsidR="001F0F84" w:rsidRDefault="001F0F84" w:rsidP="00FC13D5"/>
          <w:p w14:paraId="4BF93378" w14:textId="47ACBAE4" w:rsidR="001306AA" w:rsidRDefault="001306AA" w:rsidP="00FC13D5">
            <w:r>
              <w:t>LZ</w:t>
            </w:r>
            <w:r w:rsidR="00740A01">
              <w:t xml:space="preserve"> 3</w:t>
            </w:r>
          </w:p>
          <w:p w14:paraId="14F4AB56" w14:textId="43DF9B92" w:rsidR="00DB2093" w:rsidRPr="0015757B" w:rsidRDefault="00DB2093" w:rsidP="00FC13D5"/>
        </w:tc>
        <w:tc>
          <w:tcPr>
            <w:tcW w:w="9181" w:type="dxa"/>
            <w:shd w:val="clear" w:color="auto" w:fill="auto"/>
          </w:tcPr>
          <w:p w14:paraId="095DD1BF" w14:textId="536C4D6D" w:rsidR="00FC13D5" w:rsidRPr="00D5668F" w:rsidRDefault="00740A01" w:rsidP="00FD482C">
            <w:pPr>
              <w:pStyle w:val="berschrift2"/>
              <w:numPr>
                <w:ilvl w:val="1"/>
                <w:numId w:val="8"/>
              </w:numPr>
              <w:shd w:val="clear" w:color="auto" w:fill="9BBB59" w:themeFill="accent3"/>
              <w:outlineLvl w:val="1"/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</w:pPr>
            <w:bookmarkStart w:id="2" w:name="_Toc149910426"/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  <w:t>saftjkeaäotfjaä</w:t>
            </w:r>
            <w:bookmarkEnd w:id="2"/>
            <w:proofErr w:type="spellEnd"/>
          </w:p>
          <w:p w14:paraId="6F443525" w14:textId="77777777" w:rsidR="00FC13D5" w:rsidRPr="00FE1BDD" w:rsidRDefault="00FC13D5" w:rsidP="00FC13D5">
            <w:pPr>
              <w:ind w:left="360"/>
              <w:rPr>
                <w:b/>
                <w:bCs/>
                <w:i/>
                <w:sz w:val="24"/>
                <w:szCs w:val="24"/>
              </w:rPr>
            </w:pPr>
          </w:p>
          <w:p w14:paraId="29BF8791" w14:textId="3F57D066" w:rsidR="00B466FC" w:rsidRPr="00B466FC" w:rsidRDefault="00740A01" w:rsidP="00B466FC">
            <w:pPr>
              <w:rPr>
                <w:i/>
                <w:iCs/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afölkarjkgaäeöaä</w:t>
            </w:r>
            <w:proofErr w:type="spellEnd"/>
          </w:p>
          <w:p w14:paraId="44CB743E" w14:textId="77777777" w:rsidR="00B466FC" w:rsidRDefault="00B466FC" w:rsidP="00B466FC">
            <w:pPr>
              <w:rPr>
                <w:lang w:val="de-DE"/>
              </w:rPr>
            </w:pPr>
          </w:p>
          <w:p w14:paraId="26B7C574" w14:textId="386B1B2B" w:rsidR="00FB4ACA" w:rsidRPr="00FB4ACA" w:rsidRDefault="00FB4ACA" w:rsidP="00B466F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005" w:type="dxa"/>
          </w:tcPr>
          <w:p w14:paraId="7BF035CA" w14:textId="417DA4CF" w:rsidR="00FC13D5" w:rsidRPr="00601140" w:rsidRDefault="00FC13D5" w:rsidP="00FD482C">
            <w:pPr>
              <w:shd w:val="clear" w:color="auto" w:fill="9BBB59" w:themeFill="accent3"/>
              <w:rPr>
                <w:bCs/>
                <w:sz w:val="24"/>
                <w:szCs w:val="24"/>
              </w:rPr>
            </w:pPr>
            <w:r w:rsidRPr="00601140">
              <w:rPr>
                <w:b/>
                <w:bCs/>
                <w:sz w:val="24"/>
                <w:szCs w:val="24"/>
              </w:rPr>
              <w:t>In</w:t>
            </w:r>
            <w:r w:rsidR="007C305D" w:rsidRPr="00601140">
              <w:rPr>
                <w:b/>
                <w:bCs/>
                <w:sz w:val="24"/>
                <w:szCs w:val="24"/>
              </w:rPr>
              <w:t>foblatt 1</w:t>
            </w:r>
            <w:r w:rsidR="007C305D" w:rsidRPr="00601140">
              <w:rPr>
                <w:b/>
                <w:bCs/>
                <w:sz w:val="24"/>
                <w:szCs w:val="24"/>
              </w:rPr>
              <w:br/>
            </w:r>
            <w:proofErr w:type="spellStart"/>
            <w:r w:rsidR="00740A01">
              <w:rPr>
                <w:bCs/>
                <w:sz w:val="24"/>
                <w:szCs w:val="24"/>
              </w:rPr>
              <w:t>aeölgfeaöojkaä</w:t>
            </w:r>
            <w:proofErr w:type="spellEnd"/>
          </w:p>
          <w:p w14:paraId="7D6FB6BF" w14:textId="77777777" w:rsidR="00B466FC" w:rsidRDefault="00B466FC" w:rsidP="00383B12">
            <w:pPr>
              <w:rPr>
                <w:iCs/>
                <w:sz w:val="24"/>
                <w:szCs w:val="24"/>
              </w:rPr>
            </w:pPr>
          </w:p>
          <w:p w14:paraId="1648F22A" w14:textId="77777777" w:rsidR="00B466FC" w:rsidRDefault="00B466FC" w:rsidP="00383B12">
            <w:pPr>
              <w:rPr>
                <w:iCs/>
                <w:sz w:val="24"/>
                <w:szCs w:val="24"/>
              </w:rPr>
            </w:pPr>
          </w:p>
          <w:p w14:paraId="15DA1101" w14:textId="41476CA9" w:rsidR="009600E7" w:rsidRPr="00FE1BDD" w:rsidRDefault="006E4245" w:rsidP="00D52FF4">
            <w:pPr>
              <w:rPr>
                <w:b/>
                <w:bCs/>
                <w:i/>
                <w:sz w:val="24"/>
                <w:szCs w:val="24"/>
              </w:rPr>
            </w:pPr>
            <w:r w:rsidRPr="00D52FF4">
              <w:rPr>
                <w:b/>
                <w:bCs/>
                <w:iCs/>
                <w:sz w:val="24"/>
                <w:szCs w:val="24"/>
              </w:rPr>
              <w:t>Brainstormi</w:t>
            </w:r>
            <w:r w:rsidR="00B466FC" w:rsidRPr="00D52FF4">
              <w:rPr>
                <w:b/>
                <w:bCs/>
                <w:iCs/>
                <w:sz w:val="24"/>
                <w:szCs w:val="24"/>
              </w:rPr>
              <w:t>ng</w:t>
            </w:r>
            <w:r w:rsidR="00B466FC">
              <w:rPr>
                <w:iCs/>
                <w:sz w:val="24"/>
                <w:szCs w:val="24"/>
              </w:rPr>
              <w:t xml:space="preserve"> – Ergebnisse zusammenfassen und ergänzen</w:t>
            </w:r>
          </w:p>
        </w:tc>
      </w:tr>
      <w:tr w:rsidR="000B2833" w:rsidRPr="00FE1BDD" w14:paraId="24497A59" w14:textId="77777777" w:rsidTr="00D5668F">
        <w:tc>
          <w:tcPr>
            <w:tcW w:w="1984" w:type="dxa"/>
          </w:tcPr>
          <w:p w14:paraId="034A317B" w14:textId="77777777" w:rsidR="0015757B" w:rsidRPr="0015757B" w:rsidRDefault="0015757B" w:rsidP="00FC13D5">
            <w:pPr>
              <w:rPr>
                <w:i/>
              </w:rPr>
            </w:pPr>
          </w:p>
          <w:p w14:paraId="677A593E" w14:textId="276B35C8" w:rsidR="001306AA" w:rsidRDefault="001306AA" w:rsidP="00FC13D5">
            <w:pPr>
              <w:rPr>
                <w:iCs/>
              </w:rPr>
            </w:pPr>
            <w:r>
              <w:rPr>
                <w:iCs/>
              </w:rPr>
              <w:t>LZ</w:t>
            </w:r>
            <w:r w:rsidR="00740A01">
              <w:rPr>
                <w:iCs/>
              </w:rPr>
              <w:t xml:space="preserve"> 4</w:t>
            </w:r>
          </w:p>
          <w:p w14:paraId="2D4252BC" w14:textId="32CB9A97" w:rsidR="000B2833" w:rsidRPr="0015757B" w:rsidRDefault="000B2833" w:rsidP="00FC13D5">
            <w:pPr>
              <w:rPr>
                <w:i/>
              </w:rPr>
            </w:pPr>
          </w:p>
        </w:tc>
        <w:tc>
          <w:tcPr>
            <w:tcW w:w="9181" w:type="dxa"/>
            <w:shd w:val="clear" w:color="auto" w:fill="auto"/>
          </w:tcPr>
          <w:p w14:paraId="646CC86B" w14:textId="53B2F57A" w:rsidR="000B2833" w:rsidRDefault="00740A01" w:rsidP="00470582">
            <w:pPr>
              <w:pStyle w:val="berschrift2"/>
              <w:numPr>
                <w:ilvl w:val="1"/>
                <w:numId w:val="8"/>
              </w:numPr>
              <w:shd w:val="clear" w:color="auto" w:fill="CCC0D9" w:themeFill="accent4" w:themeFillTint="66"/>
              <w:outlineLvl w:val="1"/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</w:pPr>
            <w:bookmarkStart w:id="3" w:name="_Toc149910427"/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  <w:t>fjaklsfjal</w:t>
            </w:r>
            <w:bookmarkEnd w:id="3"/>
            <w:proofErr w:type="spellEnd"/>
          </w:p>
          <w:p w14:paraId="3C518DB5" w14:textId="77777777" w:rsidR="000B2833" w:rsidRDefault="000B2833" w:rsidP="000B2833"/>
          <w:p w14:paraId="485B76EF" w14:textId="77777777" w:rsidR="00A35D75" w:rsidRDefault="00740A01" w:rsidP="00470582">
            <w:pPr>
              <w:pStyle w:val="Listenabsatz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dklsafjlkösdanf</w:t>
            </w:r>
            <w:proofErr w:type="spellEnd"/>
          </w:p>
          <w:p w14:paraId="65B6977D" w14:textId="77777777" w:rsidR="00740A01" w:rsidRDefault="00740A01" w:rsidP="00470582">
            <w:pPr>
              <w:pStyle w:val="Listenabsatz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aljkdfhaöksjfnöd</w:t>
            </w:r>
            <w:proofErr w:type="spellEnd"/>
          </w:p>
          <w:p w14:paraId="1D6CC978" w14:textId="77777777" w:rsidR="00740A01" w:rsidRDefault="00740A01" w:rsidP="00470582">
            <w:pPr>
              <w:pStyle w:val="Listenabsatz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jkladfnösajlfnha</w:t>
            </w:r>
            <w:proofErr w:type="spellEnd"/>
          </w:p>
          <w:p w14:paraId="1FB6349E" w14:textId="18736169" w:rsidR="00740A01" w:rsidRPr="00A35D75" w:rsidRDefault="00740A01" w:rsidP="00740A01">
            <w:pPr>
              <w:pStyle w:val="Listenabsatz"/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2C0D5F66" w14:textId="77777777" w:rsidR="000B2833" w:rsidRDefault="000B2833" w:rsidP="000B2833">
            <w:pPr>
              <w:shd w:val="clear" w:color="auto" w:fill="CCC0D9" w:themeFill="accent4" w:themeFillTint="66"/>
              <w:rPr>
                <w:b/>
                <w:bCs/>
                <w:sz w:val="24"/>
                <w:szCs w:val="24"/>
              </w:rPr>
            </w:pPr>
          </w:p>
          <w:p w14:paraId="1811A945" w14:textId="77777777" w:rsidR="000B2833" w:rsidRDefault="000B2833" w:rsidP="00E65899">
            <w:pPr>
              <w:shd w:val="clear" w:color="auto" w:fill="CCC0D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Infoblatt 2</w:t>
            </w:r>
          </w:p>
          <w:p w14:paraId="78976E0A" w14:textId="55CBB9F3" w:rsidR="000B2833" w:rsidRPr="000B2833" w:rsidRDefault="00740A01" w:rsidP="00E65899">
            <w:pPr>
              <w:shd w:val="clear" w:color="auto" w:fill="CCC0D9"/>
              <w:rPr>
                <w:bCs/>
                <w:sz w:val="24"/>
                <w:szCs w:val="24"/>
                <w:shd w:val="clear" w:color="auto" w:fill="CCC0D9" w:themeFill="accent4" w:themeFillTint="66"/>
              </w:rPr>
            </w:pPr>
            <w:proofErr w:type="spellStart"/>
            <w:r>
              <w:rPr>
                <w:bCs/>
                <w:sz w:val="24"/>
                <w:szCs w:val="24"/>
                <w:shd w:val="clear" w:color="auto" w:fill="CCC0D9" w:themeFill="accent4" w:themeFillTint="66"/>
              </w:rPr>
              <w:t>akfdlsjfklsdaf</w:t>
            </w:r>
            <w:proofErr w:type="spellEnd"/>
          </w:p>
          <w:p w14:paraId="123E0CFD" w14:textId="77777777" w:rsidR="000B2833" w:rsidRDefault="000B2833" w:rsidP="000B2833"/>
          <w:p w14:paraId="2FD4329A" w14:textId="2EB595BE" w:rsidR="00B466FC" w:rsidRDefault="00B466FC" w:rsidP="000B2833">
            <w:pPr>
              <w:rPr>
                <w:sz w:val="24"/>
                <w:szCs w:val="24"/>
              </w:rPr>
            </w:pPr>
            <w:r w:rsidRPr="00B466FC">
              <w:rPr>
                <w:sz w:val="24"/>
                <w:szCs w:val="24"/>
              </w:rPr>
              <w:t xml:space="preserve">Plan </w:t>
            </w:r>
            <w:r w:rsidR="00740A01">
              <w:rPr>
                <w:sz w:val="24"/>
                <w:szCs w:val="24"/>
              </w:rPr>
              <w:t>Methode beschreiben</w:t>
            </w:r>
          </w:p>
          <w:p w14:paraId="64657BC1" w14:textId="6C2057C6" w:rsidR="00D52FF4" w:rsidRPr="00B466FC" w:rsidRDefault="00D52FF4" w:rsidP="000B2833">
            <w:pPr>
              <w:rPr>
                <w:sz w:val="24"/>
                <w:szCs w:val="24"/>
              </w:rPr>
            </w:pPr>
          </w:p>
        </w:tc>
      </w:tr>
      <w:tr w:rsidR="00971E9E" w:rsidRPr="00971E9E" w14:paraId="3311A7F2" w14:textId="77777777" w:rsidTr="00972EC2">
        <w:tc>
          <w:tcPr>
            <w:tcW w:w="1984" w:type="dxa"/>
          </w:tcPr>
          <w:p w14:paraId="5CF5D981" w14:textId="77777777" w:rsidR="00971E9E" w:rsidRPr="0015757B" w:rsidRDefault="00971E9E" w:rsidP="00971E9E"/>
          <w:p w14:paraId="2452E642" w14:textId="261D0E9F" w:rsidR="0015757B" w:rsidRPr="0015757B" w:rsidRDefault="001306AA" w:rsidP="00971E9E">
            <w:r>
              <w:t>LZ</w:t>
            </w:r>
            <w:r w:rsidR="00740A01">
              <w:t xml:space="preserve"> 5</w:t>
            </w:r>
          </w:p>
          <w:p w14:paraId="31E77D01" w14:textId="53E07DA4" w:rsidR="0015757B" w:rsidRPr="0015757B" w:rsidRDefault="0015757B" w:rsidP="00971E9E"/>
        </w:tc>
        <w:tc>
          <w:tcPr>
            <w:tcW w:w="9181" w:type="dxa"/>
          </w:tcPr>
          <w:p w14:paraId="18B34C95" w14:textId="5B0302B6" w:rsidR="00971E9E" w:rsidRPr="00971E9E" w:rsidRDefault="00740A01" w:rsidP="00470582">
            <w:pPr>
              <w:pStyle w:val="berschrift2"/>
              <w:numPr>
                <w:ilvl w:val="1"/>
                <w:numId w:val="8"/>
              </w:numPr>
              <w:shd w:val="clear" w:color="auto" w:fill="71B8FF"/>
              <w:spacing w:after="240"/>
              <w:outlineLvl w:val="1"/>
              <w:rPr>
                <w:b/>
              </w:rPr>
            </w:pPr>
            <w:bookmarkStart w:id="4" w:name="_Toc149910428"/>
            <w:proofErr w:type="spellStart"/>
            <w:r>
              <w:rPr>
                <w:b/>
              </w:rPr>
              <w:t>dfklafjklsdafjkl</w:t>
            </w:r>
            <w:bookmarkEnd w:id="4"/>
            <w:proofErr w:type="spellEnd"/>
          </w:p>
          <w:p w14:paraId="782D80F1" w14:textId="38E2BAC1" w:rsidR="00892727" w:rsidRPr="00740A01" w:rsidRDefault="00740A01" w:rsidP="00470582">
            <w:pPr>
              <w:numPr>
                <w:ilvl w:val="0"/>
                <w:numId w:val="15"/>
              </w:numPr>
              <w:spacing w:line="259" w:lineRule="auto"/>
              <w:rPr>
                <w:sz w:val="24"/>
                <w:szCs w:val="24"/>
                <w:lang w:val="de-DE"/>
              </w:rPr>
            </w:pPr>
            <w:proofErr w:type="spellStart"/>
            <w:r w:rsidRPr="00740A01">
              <w:rPr>
                <w:bCs/>
                <w:sz w:val="24"/>
                <w:szCs w:val="24"/>
                <w:lang w:val="de-DE"/>
              </w:rPr>
              <w:t>Asfdökljsdköljf</w:t>
            </w:r>
            <w:proofErr w:type="spellEnd"/>
          </w:p>
          <w:p w14:paraId="4466BE0C" w14:textId="18C41B24" w:rsidR="00740A01" w:rsidRPr="00740A01" w:rsidRDefault="00740A01" w:rsidP="00470582">
            <w:pPr>
              <w:numPr>
                <w:ilvl w:val="0"/>
                <w:numId w:val="15"/>
              </w:numPr>
              <w:spacing w:line="259" w:lineRule="auto"/>
              <w:rPr>
                <w:sz w:val="24"/>
                <w:szCs w:val="24"/>
                <w:lang w:val="de-DE"/>
              </w:rPr>
            </w:pPr>
            <w:proofErr w:type="spellStart"/>
            <w:r w:rsidRPr="00740A01">
              <w:rPr>
                <w:bCs/>
                <w:sz w:val="24"/>
                <w:szCs w:val="24"/>
                <w:lang w:val="de-DE"/>
              </w:rPr>
              <w:t>Ajklfdhjaöklf</w:t>
            </w:r>
            <w:proofErr w:type="spellEnd"/>
          </w:p>
          <w:p w14:paraId="48EC3B79" w14:textId="6B5F2B6B" w:rsidR="00740A01" w:rsidRPr="00740A01" w:rsidRDefault="00740A01" w:rsidP="00470582">
            <w:pPr>
              <w:numPr>
                <w:ilvl w:val="0"/>
                <w:numId w:val="15"/>
              </w:numPr>
              <w:spacing w:line="259" w:lineRule="auto"/>
              <w:rPr>
                <w:sz w:val="24"/>
                <w:szCs w:val="24"/>
                <w:lang w:val="de-DE"/>
              </w:rPr>
            </w:pPr>
            <w:proofErr w:type="spellStart"/>
            <w:r w:rsidRPr="00740A01">
              <w:rPr>
                <w:bCs/>
                <w:sz w:val="24"/>
                <w:szCs w:val="24"/>
                <w:lang w:val="de-DE"/>
              </w:rPr>
              <w:t>Sdfkjllsdfj</w:t>
            </w:r>
            <w:proofErr w:type="spellEnd"/>
          </w:p>
          <w:p w14:paraId="5F0E67FC" w14:textId="50AF2F44" w:rsidR="00740A01" w:rsidRPr="00740A01" w:rsidRDefault="00740A01" w:rsidP="00470582">
            <w:pPr>
              <w:numPr>
                <w:ilvl w:val="0"/>
                <w:numId w:val="15"/>
              </w:numPr>
              <w:spacing w:line="259" w:lineRule="auto"/>
              <w:rPr>
                <w:sz w:val="24"/>
                <w:szCs w:val="24"/>
                <w:lang w:val="de-DE"/>
              </w:rPr>
            </w:pPr>
            <w:proofErr w:type="spellStart"/>
            <w:r w:rsidRPr="00740A01">
              <w:rPr>
                <w:bCs/>
                <w:sz w:val="24"/>
                <w:szCs w:val="24"/>
                <w:lang w:val="de-DE"/>
              </w:rPr>
              <w:t>Gklvnksrljf</w:t>
            </w:r>
            <w:proofErr w:type="spellEnd"/>
          </w:p>
          <w:p w14:paraId="61E9AEF2" w14:textId="6F1B9AD4" w:rsidR="00740A01" w:rsidRPr="00740A01" w:rsidRDefault="00740A01" w:rsidP="00470582">
            <w:pPr>
              <w:numPr>
                <w:ilvl w:val="0"/>
                <w:numId w:val="15"/>
              </w:numPr>
              <w:spacing w:line="259" w:lineRule="auto"/>
              <w:rPr>
                <w:sz w:val="24"/>
                <w:szCs w:val="24"/>
                <w:lang w:val="de-DE"/>
              </w:rPr>
            </w:pPr>
            <w:proofErr w:type="spellStart"/>
            <w:r w:rsidRPr="00740A01">
              <w:rPr>
                <w:bCs/>
                <w:sz w:val="24"/>
                <w:szCs w:val="24"/>
                <w:lang w:val="de-DE"/>
              </w:rPr>
              <w:t>Aklgfnkla</w:t>
            </w:r>
            <w:proofErr w:type="spellEnd"/>
          </w:p>
          <w:p w14:paraId="11C76837" w14:textId="256E979F" w:rsidR="00740A01" w:rsidRPr="00740A01" w:rsidRDefault="00740A01" w:rsidP="00470582">
            <w:pPr>
              <w:numPr>
                <w:ilvl w:val="0"/>
                <w:numId w:val="15"/>
              </w:numPr>
              <w:spacing w:line="259" w:lineRule="auto"/>
              <w:rPr>
                <w:sz w:val="24"/>
                <w:szCs w:val="24"/>
                <w:lang w:val="de-DE"/>
              </w:rPr>
            </w:pPr>
            <w:proofErr w:type="spellStart"/>
            <w:r w:rsidRPr="00740A01">
              <w:rPr>
                <w:bCs/>
                <w:sz w:val="24"/>
                <w:szCs w:val="24"/>
                <w:lang w:val="de-DE"/>
              </w:rPr>
              <w:t>fadkal</w:t>
            </w:r>
            <w:proofErr w:type="spellEnd"/>
          </w:p>
          <w:p w14:paraId="1BB4CEA9" w14:textId="77777777" w:rsidR="00717C46" w:rsidRPr="00B466FC" w:rsidRDefault="00717C46" w:rsidP="00717C46">
            <w:pPr>
              <w:pStyle w:val="Listenabsatz"/>
              <w:rPr>
                <w:sz w:val="24"/>
                <w:szCs w:val="24"/>
              </w:rPr>
            </w:pPr>
          </w:p>
          <w:p w14:paraId="2976B3E3" w14:textId="77777777" w:rsidR="00FA78C0" w:rsidRPr="00FA78C0" w:rsidRDefault="00FA78C0" w:rsidP="00FA78C0">
            <w:pPr>
              <w:pStyle w:val="Listenabsatz"/>
            </w:pPr>
          </w:p>
        </w:tc>
        <w:tc>
          <w:tcPr>
            <w:tcW w:w="3005" w:type="dxa"/>
            <w:shd w:val="clear" w:color="auto" w:fill="auto"/>
          </w:tcPr>
          <w:p w14:paraId="49DFD352" w14:textId="77777777" w:rsidR="00A80B27" w:rsidRDefault="00A80B27" w:rsidP="00E97C6A">
            <w:pPr>
              <w:shd w:val="clear" w:color="auto" w:fill="71B8FF"/>
            </w:pPr>
          </w:p>
          <w:p w14:paraId="2ABAD20C" w14:textId="77777777" w:rsidR="00971E9E" w:rsidRPr="00D52FF4" w:rsidRDefault="00971E9E" w:rsidP="00E97C6A">
            <w:pPr>
              <w:shd w:val="clear" w:color="auto" w:fill="71B8FF"/>
              <w:rPr>
                <w:b/>
                <w:sz w:val="24"/>
                <w:szCs w:val="24"/>
              </w:rPr>
            </w:pPr>
            <w:r w:rsidRPr="00D52FF4">
              <w:rPr>
                <w:b/>
                <w:sz w:val="24"/>
                <w:szCs w:val="24"/>
              </w:rPr>
              <w:t>Infoblatt</w:t>
            </w:r>
            <w:r w:rsidR="00F0041B" w:rsidRPr="00D52FF4">
              <w:rPr>
                <w:b/>
                <w:sz w:val="24"/>
                <w:szCs w:val="24"/>
              </w:rPr>
              <w:t xml:space="preserve"> 3</w:t>
            </w:r>
          </w:p>
          <w:p w14:paraId="5C18E75B" w14:textId="0574DF8E" w:rsidR="00971E9E" w:rsidRPr="00D52FF4" w:rsidRDefault="00740A01" w:rsidP="00E97C6A">
            <w:pPr>
              <w:shd w:val="clear" w:color="auto" w:fill="71B8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sdaökfjaklsdfj</w:t>
            </w:r>
            <w:proofErr w:type="spellEnd"/>
          </w:p>
          <w:p w14:paraId="42707576" w14:textId="77777777" w:rsidR="000B2833" w:rsidRPr="00D52FF4" w:rsidRDefault="000B2833" w:rsidP="00E97C6A">
            <w:pPr>
              <w:shd w:val="clear" w:color="auto" w:fill="71B8FF"/>
              <w:rPr>
                <w:sz w:val="24"/>
                <w:szCs w:val="24"/>
              </w:rPr>
            </w:pPr>
          </w:p>
          <w:p w14:paraId="6F56FCD1" w14:textId="2B93FBB6" w:rsidR="00971E9E" w:rsidRPr="00D52FF4" w:rsidRDefault="00D52FF4" w:rsidP="00971E9E">
            <w:pPr>
              <w:rPr>
                <w:b/>
                <w:bCs/>
                <w:sz w:val="24"/>
                <w:szCs w:val="24"/>
              </w:rPr>
            </w:pPr>
            <w:r w:rsidRPr="00D52FF4">
              <w:rPr>
                <w:b/>
                <w:bCs/>
                <w:sz w:val="24"/>
                <w:szCs w:val="24"/>
              </w:rPr>
              <w:t>Gruppenarbeit:</w:t>
            </w:r>
          </w:p>
          <w:p w14:paraId="5914C362" w14:textId="7206E843" w:rsidR="001D068D" w:rsidRDefault="001D068D" w:rsidP="00971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Plakat – LM Kennzeichnung</w:t>
            </w:r>
          </w:p>
          <w:p w14:paraId="6D464D87" w14:textId="77777777" w:rsidR="001D068D" w:rsidRDefault="001D068D" w:rsidP="00971E9E">
            <w:pPr>
              <w:rPr>
                <w:sz w:val="24"/>
                <w:szCs w:val="24"/>
              </w:rPr>
            </w:pPr>
          </w:p>
          <w:p w14:paraId="51080A66" w14:textId="1110DFB0" w:rsidR="00971E9E" w:rsidRDefault="00740A01" w:rsidP="00971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asökdfmnklsdgfnklsdafäsda</w:t>
            </w:r>
            <w:proofErr w:type="spellEnd"/>
          </w:p>
          <w:p w14:paraId="100597EE" w14:textId="4A2EB77D" w:rsidR="00B12FA2" w:rsidRDefault="00B12FA2" w:rsidP="00971E9E">
            <w:pPr>
              <w:rPr>
                <w:sz w:val="24"/>
                <w:szCs w:val="24"/>
              </w:rPr>
            </w:pPr>
          </w:p>
          <w:p w14:paraId="7D421F75" w14:textId="382CB98B" w:rsidR="00B12FA2" w:rsidRDefault="00B12FA2" w:rsidP="00971E9E">
            <w:pPr>
              <w:rPr>
                <w:sz w:val="24"/>
                <w:szCs w:val="24"/>
              </w:rPr>
            </w:pPr>
            <w:r w:rsidRPr="00B12FA2">
              <w:rPr>
                <w:b/>
                <w:sz w:val="24"/>
                <w:szCs w:val="24"/>
              </w:rPr>
              <w:t>Ergänzungsblatt</w:t>
            </w:r>
            <w:r>
              <w:rPr>
                <w:sz w:val="24"/>
                <w:szCs w:val="24"/>
              </w:rPr>
              <w:t xml:space="preserve"> „Aroma“</w:t>
            </w:r>
          </w:p>
          <w:p w14:paraId="772DCCAB" w14:textId="7AA61888" w:rsidR="00D52FF4" w:rsidRPr="00D52FF4" w:rsidRDefault="00D52FF4" w:rsidP="00971E9E">
            <w:pPr>
              <w:rPr>
                <w:sz w:val="24"/>
                <w:szCs w:val="24"/>
              </w:rPr>
            </w:pPr>
          </w:p>
        </w:tc>
      </w:tr>
      <w:tr w:rsidR="00827913" w:rsidRPr="00527795" w14:paraId="7AAF3F63" w14:textId="77777777" w:rsidTr="00972EC2">
        <w:tc>
          <w:tcPr>
            <w:tcW w:w="1984" w:type="dxa"/>
          </w:tcPr>
          <w:p w14:paraId="091E5BBC" w14:textId="77777777" w:rsidR="00CE37FB" w:rsidRDefault="00CE37FB" w:rsidP="002B692C"/>
          <w:p w14:paraId="4764B113" w14:textId="68F5FE51" w:rsidR="002B692C" w:rsidRPr="0015757B" w:rsidRDefault="0080549C" w:rsidP="002B692C">
            <w:r>
              <w:t>LZ</w:t>
            </w:r>
            <w:r w:rsidR="00740A01">
              <w:t xml:space="preserve"> 6</w:t>
            </w:r>
          </w:p>
          <w:p w14:paraId="031B7C45" w14:textId="77777777" w:rsidR="00827913" w:rsidRDefault="002B692C" w:rsidP="0080549C">
            <w:r w:rsidRPr="0015757B">
              <w:t xml:space="preserve">Wichtige Gütesiegel kennen </w:t>
            </w:r>
            <w:r w:rsidR="0080549C">
              <w:t>und beschreiben könne</w:t>
            </w:r>
            <w:r w:rsidRPr="0015757B">
              <w:t>n.</w:t>
            </w:r>
          </w:p>
          <w:p w14:paraId="73168D6B" w14:textId="77777777" w:rsidR="0082648F" w:rsidRDefault="0082648F" w:rsidP="0080549C"/>
          <w:p w14:paraId="7CEA0EA6" w14:textId="3AA557DF" w:rsidR="0082648F" w:rsidRPr="0015757B" w:rsidRDefault="0082648F" w:rsidP="0080549C"/>
        </w:tc>
        <w:tc>
          <w:tcPr>
            <w:tcW w:w="9181" w:type="dxa"/>
          </w:tcPr>
          <w:p w14:paraId="3A40F3F6" w14:textId="77777777" w:rsidR="002B692C" w:rsidRPr="001A09A5" w:rsidRDefault="002B692C" w:rsidP="001A09A5">
            <w:pPr>
              <w:pStyle w:val="berschrift2"/>
              <w:numPr>
                <w:ilvl w:val="1"/>
                <w:numId w:val="8"/>
              </w:numPr>
              <w:shd w:val="clear" w:color="auto" w:fill="CC0000"/>
              <w:outlineLvl w:val="1"/>
              <w:rPr>
                <w:b/>
                <w:color w:val="FFFFFF" w:themeColor="background1"/>
                <w:szCs w:val="24"/>
              </w:rPr>
            </w:pPr>
            <w:bookmarkStart w:id="5" w:name="_Toc149910429"/>
            <w:r w:rsidRPr="001A09A5">
              <w:rPr>
                <w:b/>
                <w:color w:val="FFFFFF" w:themeColor="background1"/>
                <w:szCs w:val="24"/>
              </w:rPr>
              <w:t>Wie erkennen wir heimische Lebensmittel und Bio-Lebensmittel?</w:t>
            </w:r>
            <w:bookmarkEnd w:id="5"/>
          </w:p>
          <w:p w14:paraId="68DBEF5E" w14:textId="77777777" w:rsidR="00FA78C0" w:rsidRDefault="00FA78C0" w:rsidP="002302D1">
            <w:pPr>
              <w:pStyle w:val="Listenabsatz"/>
              <w:rPr>
                <w:sz w:val="24"/>
                <w:szCs w:val="24"/>
              </w:rPr>
            </w:pPr>
          </w:p>
          <w:p w14:paraId="587AE288" w14:textId="77777777" w:rsidR="002B692C" w:rsidRPr="00AF0B8D" w:rsidRDefault="002B692C" w:rsidP="00470582">
            <w:pPr>
              <w:pStyle w:val="Listenabsatz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F0B8D">
              <w:rPr>
                <w:sz w:val="24"/>
                <w:szCs w:val="24"/>
              </w:rPr>
              <w:t>AMA Gütesiegel</w:t>
            </w:r>
          </w:p>
          <w:p w14:paraId="7D515F22" w14:textId="77777777" w:rsidR="002B692C" w:rsidRPr="00AF0B8D" w:rsidRDefault="002B692C" w:rsidP="00470582">
            <w:pPr>
              <w:pStyle w:val="Listenabsatz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F0B8D">
              <w:rPr>
                <w:sz w:val="24"/>
                <w:szCs w:val="24"/>
              </w:rPr>
              <w:t>AMA Biosiegel</w:t>
            </w:r>
          </w:p>
          <w:p w14:paraId="35BB927D" w14:textId="77777777" w:rsidR="002B692C" w:rsidRPr="00AF0B8D" w:rsidRDefault="002B692C" w:rsidP="00470582">
            <w:pPr>
              <w:pStyle w:val="Listenabsatz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F0B8D">
              <w:rPr>
                <w:sz w:val="24"/>
                <w:szCs w:val="24"/>
              </w:rPr>
              <w:t xml:space="preserve">Gutes vom Bauernhof </w:t>
            </w:r>
          </w:p>
          <w:p w14:paraId="77EF980E" w14:textId="521196D5" w:rsidR="002B692C" w:rsidRPr="0046463E" w:rsidRDefault="002B692C" w:rsidP="00470582">
            <w:pPr>
              <w:pStyle w:val="Listenabsatz"/>
              <w:numPr>
                <w:ilvl w:val="0"/>
                <w:numId w:val="10"/>
              </w:numPr>
            </w:pPr>
            <w:r w:rsidRPr="00AF0B8D">
              <w:rPr>
                <w:sz w:val="24"/>
                <w:szCs w:val="24"/>
              </w:rPr>
              <w:t>EU-Bio-Logo</w:t>
            </w:r>
          </w:p>
          <w:p w14:paraId="07D45D4C" w14:textId="4EBF4935" w:rsidR="0046463E" w:rsidRPr="0046463E" w:rsidRDefault="0046463E" w:rsidP="00470582">
            <w:pPr>
              <w:pStyle w:val="Listenabsatz"/>
              <w:numPr>
                <w:ilvl w:val="0"/>
                <w:numId w:val="10"/>
              </w:numPr>
            </w:pPr>
            <w:r>
              <w:rPr>
                <w:sz w:val="24"/>
                <w:szCs w:val="24"/>
              </w:rPr>
              <w:t>AMA Genussregion</w:t>
            </w:r>
          </w:p>
          <w:p w14:paraId="28D38219" w14:textId="4E977EDE" w:rsidR="0046463E" w:rsidRPr="0046463E" w:rsidRDefault="002E6FEB" w:rsidP="00470582">
            <w:pPr>
              <w:pStyle w:val="Listenabsatz"/>
              <w:numPr>
                <w:ilvl w:val="0"/>
                <w:numId w:val="10"/>
              </w:numPr>
            </w:pPr>
            <w:proofErr w:type="spellStart"/>
            <w:r>
              <w:rPr>
                <w:sz w:val="24"/>
                <w:szCs w:val="24"/>
              </w:rPr>
              <w:t>g.</w:t>
            </w:r>
            <w:r w:rsidR="0046463E">
              <w:rPr>
                <w:sz w:val="24"/>
                <w:szCs w:val="24"/>
              </w:rPr>
              <w:t>U</w:t>
            </w:r>
            <w:proofErr w:type="spellEnd"/>
            <w:r w:rsidR="0046463E">
              <w:rPr>
                <w:sz w:val="24"/>
                <w:szCs w:val="24"/>
              </w:rPr>
              <w:t xml:space="preserve">. </w:t>
            </w:r>
          </w:p>
          <w:p w14:paraId="1B684A7A" w14:textId="541E17A5" w:rsidR="0046463E" w:rsidRPr="0046463E" w:rsidRDefault="002E6FEB" w:rsidP="00470582">
            <w:pPr>
              <w:pStyle w:val="Listenabsatz"/>
              <w:numPr>
                <w:ilvl w:val="0"/>
                <w:numId w:val="10"/>
              </w:numPr>
            </w:pPr>
            <w:proofErr w:type="spellStart"/>
            <w:r>
              <w:rPr>
                <w:sz w:val="24"/>
                <w:szCs w:val="24"/>
              </w:rPr>
              <w:t>g.</w:t>
            </w:r>
            <w:r w:rsidR="0046463E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  <w:r w:rsidR="0046463E">
              <w:rPr>
                <w:sz w:val="24"/>
                <w:szCs w:val="24"/>
              </w:rPr>
              <w:t>A</w:t>
            </w:r>
            <w:proofErr w:type="spellEnd"/>
            <w:r w:rsidR="0046463E">
              <w:rPr>
                <w:sz w:val="24"/>
                <w:szCs w:val="24"/>
              </w:rPr>
              <w:t>.</w:t>
            </w:r>
          </w:p>
          <w:p w14:paraId="10350054" w14:textId="1014DADE" w:rsidR="0046463E" w:rsidRPr="002C6682" w:rsidRDefault="0046463E" w:rsidP="00470582">
            <w:pPr>
              <w:pStyle w:val="Listenabsatz"/>
              <w:numPr>
                <w:ilvl w:val="0"/>
                <w:numId w:val="10"/>
              </w:numPr>
            </w:pPr>
            <w:r>
              <w:rPr>
                <w:sz w:val="24"/>
                <w:szCs w:val="24"/>
              </w:rPr>
              <w:t>Identitätszeichen (Genusstauglichkeitskennzeichen)</w:t>
            </w:r>
          </w:p>
          <w:p w14:paraId="3DA93856" w14:textId="77777777" w:rsidR="002B692C" w:rsidRPr="002B692C" w:rsidRDefault="002B692C" w:rsidP="002C6682">
            <w:pPr>
              <w:pStyle w:val="Listenabsatz"/>
              <w:ind w:left="1440"/>
            </w:pPr>
          </w:p>
        </w:tc>
        <w:tc>
          <w:tcPr>
            <w:tcW w:w="3005" w:type="dxa"/>
            <w:shd w:val="clear" w:color="auto" w:fill="auto"/>
          </w:tcPr>
          <w:p w14:paraId="1FE320C6" w14:textId="77777777" w:rsidR="00972EC2" w:rsidRDefault="00972EC2" w:rsidP="001A09A5">
            <w:pPr>
              <w:shd w:val="clear" w:color="auto" w:fill="CC0000"/>
              <w:rPr>
                <w:b/>
              </w:rPr>
            </w:pPr>
          </w:p>
          <w:p w14:paraId="676D0420" w14:textId="77777777" w:rsidR="00972EC2" w:rsidRPr="001A09A5" w:rsidRDefault="00972EC2" w:rsidP="001A09A5">
            <w:pPr>
              <w:shd w:val="clear" w:color="auto" w:fill="CC0000"/>
              <w:rPr>
                <w:b/>
                <w:color w:val="FFFFFF" w:themeColor="background1"/>
                <w:sz w:val="24"/>
                <w:szCs w:val="24"/>
              </w:rPr>
            </w:pPr>
            <w:r w:rsidRPr="001A09A5">
              <w:rPr>
                <w:b/>
                <w:color w:val="FFFFFF" w:themeColor="background1"/>
                <w:sz w:val="24"/>
                <w:szCs w:val="24"/>
              </w:rPr>
              <w:t xml:space="preserve">Infoblatt </w:t>
            </w:r>
            <w:r w:rsidR="00F0041B" w:rsidRPr="001A09A5">
              <w:rPr>
                <w:b/>
                <w:color w:val="FFFFFF" w:themeColor="background1"/>
                <w:sz w:val="24"/>
                <w:szCs w:val="24"/>
              </w:rPr>
              <w:t>4</w:t>
            </w:r>
          </w:p>
          <w:p w14:paraId="5C44224E" w14:textId="212AE489" w:rsidR="00972EC2" w:rsidRPr="001A09A5" w:rsidRDefault="00972EC2" w:rsidP="001A09A5">
            <w:pPr>
              <w:shd w:val="clear" w:color="auto" w:fill="CC0000"/>
              <w:rPr>
                <w:color w:val="FFFFFF" w:themeColor="background1"/>
                <w:sz w:val="24"/>
                <w:szCs w:val="24"/>
              </w:rPr>
            </w:pPr>
            <w:r w:rsidRPr="001A09A5">
              <w:rPr>
                <w:color w:val="FFFFFF" w:themeColor="background1"/>
                <w:sz w:val="24"/>
                <w:szCs w:val="24"/>
              </w:rPr>
              <w:t>Gütesiegel</w:t>
            </w:r>
            <w:r w:rsidR="00E71918">
              <w:rPr>
                <w:color w:val="FFFFFF" w:themeColor="background1"/>
                <w:sz w:val="24"/>
                <w:szCs w:val="24"/>
              </w:rPr>
              <w:t xml:space="preserve"> auf Lebensmittel</w:t>
            </w:r>
          </w:p>
          <w:p w14:paraId="167BD5C4" w14:textId="4C9BF825" w:rsidR="00972EC2" w:rsidRPr="001A09A5" w:rsidRDefault="00972EC2" w:rsidP="001A09A5">
            <w:pPr>
              <w:shd w:val="clear" w:color="auto" w:fill="CC0000"/>
              <w:rPr>
                <w:color w:val="FFFFFF" w:themeColor="background1"/>
                <w:sz w:val="24"/>
                <w:szCs w:val="24"/>
              </w:rPr>
            </w:pPr>
          </w:p>
          <w:p w14:paraId="0C0FD0B1" w14:textId="77777777" w:rsidR="00E71918" w:rsidRDefault="00E71918" w:rsidP="00A91B86">
            <w:pPr>
              <w:rPr>
                <w:sz w:val="24"/>
                <w:szCs w:val="24"/>
              </w:rPr>
            </w:pPr>
          </w:p>
          <w:p w14:paraId="5D4922A9" w14:textId="7CE0B2D8" w:rsidR="00A91B86" w:rsidRDefault="00740A01" w:rsidP="00A9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z.B. l</w:t>
            </w:r>
            <w:r w:rsidR="00A91B86" w:rsidRPr="00A91B86">
              <w:rPr>
                <w:sz w:val="24"/>
                <w:szCs w:val="24"/>
              </w:rPr>
              <w:t>eere LM-Verpackungen in vorbereitete Körbe sortieren lassen – Gütesiegelaufsteller vor den Körben positionieren</w:t>
            </w:r>
          </w:p>
          <w:p w14:paraId="6DA8AAD9" w14:textId="19D36151" w:rsidR="008B0B6E" w:rsidRPr="00A91B86" w:rsidRDefault="008B0B6E" w:rsidP="00A91B86">
            <w:pPr>
              <w:rPr>
                <w:sz w:val="24"/>
                <w:szCs w:val="24"/>
              </w:rPr>
            </w:pPr>
          </w:p>
        </w:tc>
      </w:tr>
      <w:tr w:rsidR="004E1EC0" w:rsidRPr="00527795" w14:paraId="0A86FE78" w14:textId="77777777" w:rsidTr="00972EC2">
        <w:tc>
          <w:tcPr>
            <w:tcW w:w="1984" w:type="dxa"/>
          </w:tcPr>
          <w:p w14:paraId="301FC335" w14:textId="77777777" w:rsidR="004E1EC0" w:rsidRPr="0015757B" w:rsidRDefault="004E1EC0" w:rsidP="0046572C">
            <w:pPr>
              <w:rPr>
                <w:b/>
              </w:rPr>
            </w:pPr>
          </w:p>
          <w:p w14:paraId="4D90A70A" w14:textId="77777777" w:rsidR="003B2C99" w:rsidRPr="0015757B" w:rsidRDefault="003B2C99" w:rsidP="0046572C"/>
          <w:p w14:paraId="4164FBDB" w14:textId="6560C55A" w:rsidR="003B2C99" w:rsidRPr="0015757B" w:rsidRDefault="0080549C" w:rsidP="0046572C">
            <w:r>
              <w:t>LZ</w:t>
            </w:r>
            <w:r w:rsidR="00740A01">
              <w:t xml:space="preserve"> 7</w:t>
            </w:r>
          </w:p>
          <w:p w14:paraId="436774F8" w14:textId="1C735A58" w:rsidR="003B2C99" w:rsidRDefault="00740A01" w:rsidP="0046572C">
            <w:proofErr w:type="spellStart"/>
            <w:r>
              <w:t>Fsdaf</w:t>
            </w:r>
            <w:proofErr w:type="spellEnd"/>
            <w:r>
              <w:t xml:space="preserve"> </w:t>
            </w:r>
          </w:p>
          <w:p w14:paraId="2284CD74" w14:textId="77777777" w:rsidR="0082648F" w:rsidRDefault="0082648F" w:rsidP="0046572C"/>
          <w:p w14:paraId="68C9570E" w14:textId="77777777" w:rsidR="0082648F" w:rsidRDefault="0082648F" w:rsidP="0046572C"/>
          <w:p w14:paraId="475FDF64" w14:textId="77777777" w:rsidR="0082648F" w:rsidRDefault="0082648F" w:rsidP="0046572C"/>
          <w:p w14:paraId="73B0C2B7" w14:textId="4505B51E" w:rsidR="00014510" w:rsidRDefault="00014510" w:rsidP="0046572C">
            <w:r>
              <w:t>LZ</w:t>
            </w:r>
            <w:r w:rsidR="00740A01">
              <w:t xml:space="preserve"> 8 </w:t>
            </w:r>
          </w:p>
          <w:p w14:paraId="5A1ED680" w14:textId="4E3C3441" w:rsidR="0082648F" w:rsidRPr="0015757B" w:rsidRDefault="00740A01" w:rsidP="0046572C">
            <w:proofErr w:type="spellStart"/>
            <w:r>
              <w:t>fsdfdadf</w:t>
            </w:r>
            <w:proofErr w:type="spellEnd"/>
          </w:p>
        </w:tc>
        <w:tc>
          <w:tcPr>
            <w:tcW w:w="9181" w:type="dxa"/>
          </w:tcPr>
          <w:p w14:paraId="6C17D373" w14:textId="73E94A6B" w:rsidR="00A6322B" w:rsidRPr="00453D26" w:rsidRDefault="008429F5" w:rsidP="00470582">
            <w:pPr>
              <w:pStyle w:val="berschrift2"/>
              <w:numPr>
                <w:ilvl w:val="1"/>
                <w:numId w:val="8"/>
              </w:numPr>
              <w:shd w:val="clear" w:color="auto" w:fill="FF9900"/>
              <w:outlineLvl w:val="1"/>
              <w:rPr>
                <w:b/>
                <w:noProof/>
              </w:rPr>
            </w:pPr>
            <w:bookmarkStart w:id="6" w:name="_Toc149910430"/>
            <w:proofErr w:type="spellStart"/>
            <w:r>
              <w:rPr>
                <w:b/>
              </w:rPr>
              <w:t>S</w:t>
            </w:r>
            <w:r w:rsidR="00740A01">
              <w:rPr>
                <w:b/>
              </w:rPr>
              <w:t>adklasjfäkl</w:t>
            </w:r>
            <w:bookmarkEnd w:id="6"/>
            <w:proofErr w:type="spellEnd"/>
          </w:p>
          <w:p w14:paraId="31088D2B" w14:textId="7E537798" w:rsidR="0046463E" w:rsidRDefault="008429F5" w:rsidP="00740A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 w:rsidR="00740A01">
              <w:rPr>
                <w:sz w:val="24"/>
                <w:szCs w:val="24"/>
              </w:rPr>
              <w:t>ldsnfkldsjfklsdjfköklsdajf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14:paraId="431C9453" w14:textId="4CAF0532" w:rsidR="00740A01" w:rsidRDefault="00740A01" w:rsidP="00740A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gfljksdfhöjkl</w:t>
            </w:r>
            <w:proofErr w:type="spellEnd"/>
          </w:p>
          <w:p w14:paraId="71673DD5" w14:textId="5894F266" w:rsidR="00740A01" w:rsidRPr="00D25A78" w:rsidRDefault="00740A01" w:rsidP="00740A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dskgjvkdlsaä</w:t>
            </w:r>
            <w:proofErr w:type="spellEnd"/>
          </w:p>
          <w:p w14:paraId="50656345" w14:textId="77777777" w:rsidR="003C19E6" w:rsidRDefault="003C19E6" w:rsidP="00D25A78">
            <w:pPr>
              <w:jc w:val="center"/>
              <w:rPr>
                <w:noProof/>
                <w:lang w:eastAsia="de-AT"/>
              </w:rPr>
            </w:pPr>
          </w:p>
          <w:p w14:paraId="6D26873A" w14:textId="77777777" w:rsidR="009F27B5" w:rsidRDefault="009F27B5" w:rsidP="00D25A78">
            <w:pPr>
              <w:jc w:val="center"/>
              <w:rPr>
                <w:noProof/>
                <w:lang w:eastAsia="de-AT"/>
              </w:rPr>
            </w:pPr>
          </w:p>
          <w:p w14:paraId="7D23C5F0" w14:textId="46440EF2" w:rsidR="009F27B5" w:rsidRDefault="003D46F2" w:rsidP="00D25A78">
            <w:pPr>
              <w:jc w:val="center"/>
            </w:pPr>
            <w:r>
              <w:t xml:space="preserve">  </w:t>
            </w:r>
          </w:p>
          <w:p w14:paraId="144F4925" w14:textId="0106CE44" w:rsidR="00B96C52" w:rsidRPr="00D25A78" w:rsidRDefault="00B96C52" w:rsidP="00D25A78">
            <w:pPr>
              <w:jc w:val="center"/>
            </w:pPr>
          </w:p>
        </w:tc>
        <w:tc>
          <w:tcPr>
            <w:tcW w:w="3005" w:type="dxa"/>
          </w:tcPr>
          <w:p w14:paraId="40B5C3FE" w14:textId="77777777" w:rsidR="00973467" w:rsidRDefault="00973467" w:rsidP="00012E4D">
            <w:pPr>
              <w:shd w:val="clear" w:color="auto" w:fill="FF9900"/>
              <w:rPr>
                <w:b/>
                <w:sz w:val="24"/>
                <w:szCs w:val="24"/>
              </w:rPr>
            </w:pPr>
          </w:p>
          <w:p w14:paraId="182CBFEB" w14:textId="35157DDE" w:rsidR="00B67935" w:rsidRDefault="00B67935" w:rsidP="00012E4D">
            <w:pPr>
              <w:shd w:val="clear" w:color="auto" w:fill="FF9900"/>
              <w:rPr>
                <w:bCs/>
                <w:sz w:val="24"/>
                <w:szCs w:val="24"/>
              </w:rPr>
            </w:pPr>
            <w:r w:rsidRPr="00770F4B">
              <w:rPr>
                <w:b/>
                <w:bCs/>
                <w:sz w:val="24"/>
                <w:szCs w:val="24"/>
              </w:rPr>
              <w:t xml:space="preserve">Infoblatt </w:t>
            </w:r>
            <w:r w:rsidR="00F0041B">
              <w:rPr>
                <w:b/>
                <w:bCs/>
                <w:sz w:val="24"/>
                <w:szCs w:val="24"/>
              </w:rPr>
              <w:t>5</w:t>
            </w:r>
            <w:r w:rsidRPr="00770F4B">
              <w:rPr>
                <w:b/>
                <w:bCs/>
                <w:sz w:val="24"/>
                <w:szCs w:val="24"/>
              </w:rPr>
              <w:br/>
            </w:r>
            <w:proofErr w:type="spellStart"/>
            <w:r w:rsidR="00740A01">
              <w:rPr>
                <w:bCs/>
                <w:sz w:val="24"/>
                <w:szCs w:val="24"/>
              </w:rPr>
              <w:t>klsdfjldaksjgflsdaj</w:t>
            </w:r>
            <w:proofErr w:type="spellEnd"/>
          </w:p>
          <w:p w14:paraId="07CB4948" w14:textId="77777777" w:rsidR="00A34C91" w:rsidRPr="00770F4B" w:rsidRDefault="00A34C91" w:rsidP="00012E4D">
            <w:pPr>
              <w:shd w:val="clear" w:color="auto" w:fill="FF9900"/>
              <w:rPr>
                <w:b/>
                <w:bCs/>
                <w:sz w:val="24"/>
                <w:szCs w:val="24"/>
              </w:rPr>
            </w:pPr>
          </w:p>
          <w:p w14:paraId="1CC6F765" w14:textId="77777777" w:rsidR="004E1EC0" w:rsidRDefault="004E1EC0" w:rsidP="0046572C">
            <w:pPr>
              <w:rPr>
                <w:sz w:val="24"/>
                <w:szCs w:val="24"/>
              </w:rPr>
            </w:pPr>
          </w:p>
          <w:p w14:paraId="7B1CB25F" w14:textId="671FB47A" w:rsidR="009F27B5" w:rsidRDefault="009F27B5" w:rsidP="001E08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Vorbereitung:</w:t>
            </w:r>
          </w:p>
          <w:p w14:paraId="47742E18" w14:textId="7343623D" w:rsidR="009F27B5" w:rsidRDefault="005947FC" w:rsidP="001E08DE">
            <w:pPr>
              <w:rPr>
                <w:sz w:val="24"/>
                <w:szCs w:val="24"/>
              </w:rPr>
            </w:pPr>
            <w:r w:rsidRPr="00D25A78">
              <w:rPr>
                <w:b/>
                <w:bCs/>
                <w:sz w:val="24"/>
                <w:szCs w:val="24"/>
              </w:rPr>
              <w:t>Plakat</w:t>
            </w:r>
            <w:r>
              <w:rPr>
                <w:sz w:val="24"/>
                <w:szCs w:val="24"/>
              </w:rPr>
              <w:t xml:space="preserve"> </w:t>
            </w:r>
            <w:r w:rsidR="009F27B5">
              <w:rPr>
                <w:sz w:val="24"/>
                <w:szCs w:val="24"/>
              </w:rPr>
              <w:t>zerschneiden, die einzelnen Teile laminieren.</w:t>
            </w:r>
          </w:p>
          <w:p w14:paraId="47178958" w14:textId="77777777" w:rsidR="009F27B5" w:rsidRDefault="009F27B5" w:rsidP="009F27B5">
            <w:pPr>
              <w:rPr>
                <w:sz w:val="24"/>
                <w:szCs w:val="24"/>
              </w:rPr>
            </w:pPr>
          </w:p>
          <w:p w14:paraId="1FBD56D9" w14:textId="77777777" w:rsidR="009F27B5" w:rsidRPr="009F27B5" w:rsidRDefault="009F27B5" w:rsidP="009F27B5">
            <w:pPr>
              <w:rPr>
                <w:b/>
                <w:sz w:val="24"/>
                <w:szCs w:val="24"/>
              </w:rPr>
            </w:pPr>
            <w:r w:rsidRPr="009F27B5">
              <w:rPr>
                <w:b/>
                <w:sz w:val="24"/>
                <w:szCs w:val="24"/>
              </w:rPr>
              <w:t xml:space="preserve">In der Schule: </w:t>
            </w:r>
          </w:p>
          <w:p w14:paraId="18B6FAF0" w14:textId="77777777" w:rsidR="001E08DE" w:rsidRDefault="009F27B5" w:rsidP="009F2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Das Plakat </w:t>
            </w:r>
            <w:r w:rsidR="005947FC">
              <w:rPr>
                <w:sz w:val="24"/>
                <w:szCs w:val="24"/>
              </w:rPr>
              <w:t xml:space="preserve">mit </w:t>
            </w:r>
            <w:proofErr w:type="spellStart"/>
            <w:r>
              <w:rPr>
                <w:sz w:val="24"/>
                <w:szCs w:val="24"/>
              </w:rPr>
              <w:t>SchülerInnen</w:t>
            </w:r>
            <w:proofErr w:type="spellEnd"/>
            <w:r>
              <w:rPr>
                <w:sz w:val="24"/>
                <w:szCs w:val="24"/>
              </w:rPr>
              <w:t xml:space="preserve"> entwickeln.</w:t>
            </w:r>
          </w:p>
          <w:p w14:paraId="334F76A2" w14:textId="780BF27E" w:rsidR="009F27B5" w:rsidRPr="00741CE4" w:rsidRDefault="009F27B5" w:rsidP="009F27B5">
            <w:pPr>
              <w:rPr>
                <w:sz w:val="24"/>
                <w:szCs w:val="24"/>
              </w:rPr>
            </w:pPr>
          </w:p>
        </w:tc>
      </w:tr>
      <w:tr w:rsidR="00F0041B" w:rsidRPr="00527795" w14:paraId="46D0AC72" w14:textId="77777777" w:rsidTr="00F0041B">
        <w:tc>
          <w:tcPr>
            <w:tcW w:w="1984" w:type="dxa"/>
          </w:tcPr>
          <w:p w14:paraId="5734570B" w14:textId="77777777" w:rsidR="00F0041B" w:rsidRPr="00F42650" w:rsidRDefault="00F0041B" w:rsidP="003A5A0E"/>
          <w:p w14:paraId="0DFC12F9" w14:textId="0985DF27" w:rsidR="00F0041B" w:rsidRPr="00F42650" w:rsidRDefault="0080549C" w:rsidP="003A5A0E">
            <w:r>
              <w:t>LZ</w:t>
            </w:r>
            <w:r w:rsidR="00194ABD">
              <w:t xml:space="preserve"> 9</w:t>
            </w:r>
          </w:p>
          <w:p w14:paraId="695E2E60" w14:textId="6AE9EB4E" w:rsidR="00F0041B" w:rsidRPr="00F42650" w:rsidRDefault="00F0041B" w:rsidP="003A5A0E"/>
        </w:tc>
        <w:tc>
          <w:tcPr>
            <w:tcW w:w="9181" w:type="dxa"/>
          </w:tcPr>
          <w:p w14:paraId="5D260C7D" w14:textId="49F6EABC" w:rsidR="00F0041B" w:rsidRDefault="00194ABD" w:rsidP="00470582">
            <w:pPr>
              <w:pStyle w:val="berschrift2"/>
              <w:numPr>
                <w:ilvl w:val="1"/>
                <w:numId w:val="8"/>
              </w:numPr>
              <w:shd w:val="clear" w:color="auto" w:fill="FF99CC"/>
              <w:spacing w:after="240"/>
              <w:outlineLvl w:val="1"/>
              <w:rPr>
                <w:b/>
                <w:szCs w:val="24"/>
              </w:rPr>
            </w:pPr>
            <w:bookmarkStart w:id="7" w:name="_Toc149910431"/>
            <w:proofErr w:type="spellStart"/>
            <w:r>
              <w:rPr>
                <w:b/>
                <w:szCs w:val="24"/>
              </w:rPr>
              <w:t>aklgfdjsälkrf</w:t>
            </w:r>
            <w:bookmarkEnd w:id="7"/>
            <w:proofErr w:type="spellEnd"/>
          </w:p>
          <w:p w14:paraId="1708B25F" w14:textId="4C963A16" w:rsidR="00A75C76" w:rsidRDefault="00194ABD" w:rsidP="00470582">
            <w:pPr>
              <w:pStyle w:val="Listenabsatz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asdkfjaklsdf</w:t>
            </w:r>
            <w:proofErr w:type="spellEnd"/>
          </w:p>
          <w:p w14:paraId="3A3F3D14" w14:textId="500F004B" w:rsidR="00194ABD" w:rsidRDefault="00194ABD" w:rsidP="00470582">
            <w:pPr>
              <w:pStyle w:val="Listenabsatz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asdklfjldaöks</w:t>
            </w:r>
            <w:proofErr w:type="spellEnd"/>
          </w:p>
          <w:p w14:paraId="6A8B22EC" w14:textId="4CDA0FE9" w:rsidR="00194ABD" w:rsidRPr="00D25A78" w:rsidRDefault="00194ABD" w:rsidP="00470582">
            <w:pPr>
              <w:pStyle w:val="Listenabsatz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asölkdökl</w:t>
            </w:r>
            <w:proofErr w:type="spellEnd"/>
          </w:p>
          <w:p w14:paraId="6AB1A13F" w14:textId="55C5C9B6" w:rsidR="00F0041B" w:rsidRDefault="00F0041B" w:rsidP="003A5A0E">
            <w:pPr>
              <w:pStyle w:val="berschrift1"/>
              <w:numPr>
                <w:ilvl w:val="0"/>
                <w:numId w:val="0"/>
              </w:numPr>
              <w:spacing w:before="0" w:line="276" w:lineRule="auto"/>
              <w:ind w:left="720" w:hanging="360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  <w:p w14:paraId="4F269BF7" w14:textId="4C7E7D36" w:rsidR="00F0041B" w:rsidRPr="00194ABD" w:rsidRDefault="00415052" w:rsidP="00194ABD">
            <w:pPr>
              <w:keepNext/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59264" behindDoc="0" locked="0" layoutInCell="1" allowOverlap="1" wp14:anchorId="4E2A7592" wp14:editId="296B2675">
                  <wp:simplePos x="0" y="0"/>
                  <wp:positionH relativeFrom="column">
                    <wp:posOffset>3357008</wp:posOffset>
                  </wp:positionH>
                  <wp:positionV relativeFrom="paragraph">
                    <wp:posOffset>2631049</wp:posOffset>
                  </wp:positionV>
                  <wp:extent cx="1845927" cy="1264777"/>
                  <wp:effectExtent l="0" t="0" r="254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927" cy="1264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6594">
              <w:t xml:space="preserve">  </w:t>
            </w:r>
          </w:p>
          <w:p w14:paraId="173A4393" w14:textId="7ABBDDE4" w:rsidR="004A5244" w:rsidRPr="00612141" w:rsidRDefault="004A5244" w:rsidP="003B65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5" w:type="dxa"/>
          </w:tcPr>
          <w:p w14:paraId="313F2702" w14:textId="77777777" w:rsidR="00F0041B" w:rsidRDefault="00F0041B" w:rsidP="002F3613">
            <w:pPr>
              <w:shd w:val="clear" w:color="auto" w:fill="FF99CC"/>
              <w:rPr>
                <w:b/>
              </w:rPr>
            </w:pPr>
          </w:p>
          <w:p w14:paraId="5EC851F0" w14:textId="5FEE0294" w:rsidR="00F0041B" w:rsidRPr="0077101C" w:rsidRDefault="00F0041B" w:rsidP="002F3613">
            <w:pPr>
              <w:shd w:val="clear" w:color="auto" w:fill="FF99CC"/>
              <w:rPr>
                <w:b/>
              </w:rPr>
            </w:pPr>
            <w:r w:rsidRPr="0077101C">
              <w:rPr>
                <w:b/>
              </w:rPr>
              <w:t xml:space="preserve">Infoblatt </w:t>
            </w:r>
            <w:r w:rsidR="00435B28">
              <w:rPr>
                <w:b/>
              </w:rPr>
              <w:t>6</w:t>
            </w:r>
          </w:p>
          <w:p w14:paraId="45FC58B3" w14:textId="060F264E" w:rsidR="00F0041B" w:rsidRPr="0077101C" w:rsidRDefault="00194ABD" w:rsidP="002F3613">
            <w:pPr>
              <w:shd w:val="clear" w:color="auto" w:fill="FF99CC"/>
            </w:pPr>
            <w:proofErr w:type="spellStart"/>
            <w:r>
              <w:t>sölfköladkf</w:t>
            </w:r>
            <w:proofErr w:type="spellEnd"/>
            <w:r w:rsidR="00F0041B" w:rsidRPr="0077101C">
              <w:br/>
            </w:r>
          </w:p>
          <w:p w14:paraId="592170E5" w14:textId="77777777" w:rsidR="00F0041B" w:rsidRDefault="00F0041B" w:rsidP="003A5A0E"/>
          <w:p w14:paraId="7CE3B62C" w14:textId="43953F35" w:rsidR="00A75C76" w:rsidRPr="00D25A78" w:rsidRDefault="00A75C76" w:rsidP="00194ABD">
            <w:pPr>
              <w:rPr>
                <w:b/>
                <w:bCs/>
                <w:sz w:val="24"/>
                <w:szCs w:val="24"/>
              </w:rPr>
            </w:pPr>
            <w:r w:rsidRPr="00D25A78">
              <w:rPr>
                <w:b/>
                <w:bCs/>
                <w:sz w:val="24"/>
                <w:szCs w:val="24"/>
              </w:rPr>
              <w:t>Plakat</w:t>
            </w:r>
            <w:r w:rsidRPr="00A75C76">
              <w:rPr>
                <w:sz w:val="24"/>
                <w:szCs w:val="24"/>
              </w:rPr>
              <w:t xml:space="preserve"> „</w:t>
            </w:r>
            <w:proofErr w:type="spellStart"/>
            <w:r w:rsidR="00194ABD">
              <w:rPr>
                <w:sz w:val="24"/>
                <w:szCs w:val="24"/>
              </w:rPr>
              <w:t>kfdjdklsfjökldasfja</w:t>
            </w:r>
            <w:proofErr w:type="spellEnd"/>
            <w:r w:rsidR="00194ABD">
              <w:rPr>
                <w:sz w:val="24"/>
                <w:szCs w:val="24"/>
              </w:rPr>
              <w:t>#“</w:t>
            </w:r>
          </w:p>
        </w:tc>
      </w:tr>
      <w:tr w:rsidR="00F0041B" w:rsidRPr="00527795" w14:paraId="19DB1596" w14:textId="77777777" w:rsidTr="00194ABD">
        <w:trPr>
          <w:trHeight w:val="2117"/>
        </w:trPr>
        <w:tc>
          <w:tcPr>
            <w:tcW w:w="1984" w:type="dxa"/>
          </w:tcPr>
          <w:p w14:paraId="4E7471FF" w14:textId="77777777" w:rsidR="00F0041B" w:rsidRPr="00F42650" w:rsidRDefault="00F0041B" w:rsidP="003A5A0E"/>
          <w:p w14:paraId="644622A5" w14:textId="7A65600E" w:rsidR="00F0041B" w:rsidRPr="00F42650" w:rsidRDefault="0080549C" w:rsidP="003A5A0E">
            <w:r>
              <w:t>LZ</w:t>
            </w:r>
            <w:r w:rsidR="00194ABD">
              <w:t xml:space="preserve"> 10</w:t>
            </w:r>
          </w:p>
          <w:p w14:paraId="6DA54E1E" w14:textId="2D881E20" w:rsidR="00F0041B" w:rsidRPr="00F42650" w:rsidRDefault="00194ABD" w:rsidP="003A5A0E">
            <w:proofErr w:type="spellStart"/>
            <w:r>
              <w:t>dfkaf</w:t>
            </w:r>
            <w:proofErr w:type="spellEnd"/>
          </w:p>
          <w:p w14:paraId="79B2BD1F" w14:textId="77777777" w:rsidR="00F0041B" w:rsidRPr="00F42650" w:rsidRDefault="00F0041B" w:rsidP="003A5A0E"/>
          <w:p w14:paraId="797ECC3F" w14:textId="472743C5" w:rsidR="0080549C" w:rsidRDefault="0080549C" w:rsidP="003A5A0E">
            <w:r>
              <w:t>LZ</w:t>
            </w:r>
            <w:r w:rsidR="00194ABD">
              <w:t xml:space="preserve"> 11</w:t>
            </w:r>
          </w:p>
          <w:p w14:paraId="590E4193" w14:textId="787D8C34" w:rsidR="00F0041B" w:rsidRPr="00F42650" w:rsidRDefault="00194ABD" w:rsidP="003A5A0E">
            <w:proofErr w:type="spellStart"/>
            <w:r>
              <w:t>gkljaäirejtlaä</w:t>
            </w:r>
            <w:proofErr w:type="spellEnd"/>
          </w:p>
        </w:tc>
        <w:tc>
          <w:tcPr>
            <w:tcW w:w="9181" w:type="dxa"/>
          </w:tcPr>
          <w:p w14:paraId="7CCCA8DE" w14:textId="7038B9E4" w:rsidR="00076105" w:rsidRPr="00BE22A0" w:rsidRDefault="00194ABD" w:rsidP="00470582">
            <w:pPr>
              <w:pStyle w:val="berschrift2"/>
              <w:numPr>
                <w:ilvl w:val="1"/>
                <w:numId w:val="8"/>
              </w:numPr>
              <w:shd w:val="clear" w:color="auto" w:fill="D9D9D9" w:themeFill="background1" w:themeFillShade="D9"/>
              <w:outlineLvl w:val="1"/>
              <w:rPr>
                <w:b/>
              </w:rPr>
            </w:pPr>
            <w:bookmarkStart w:id="8" w:name="_Toc149910432"/>
            <w:proofErr w:type="spellStart"/>
            <w:r>
              <w:rPr>
                <w:b/>
              </w:rPr>
              <w:t>agföksajkldasjgf</w:t>
            </w:r>
            <w:bookmarkEnd w:id="8"/>
            <w:proofErr w:type="spellEnd"/>
          </w:p>
          <w:p w14:paraId="6542B191" w14:textId="77777777" w:rsidR="00BE22A0" w:rsidRDefault="00BE22A0" w:rsidP="003A5A0E">
            <w:pPr>
              <w:jc w:val="center"/>
              <w:rPr>
                <w:noProof/>
                <w:sz w:val="24"/>
                <w:szCs w:val="24"/>
                <w:lang w:eastAsia="de-AT"/>
              </w:rPr>
            </w:pPr>
          </w:p>
          <w:p w14:paraId="1F14C032" w14:textId="77777777" w:rsidR="00194ABD" w:rsidRDefault="00194ABD" w:rsidP="0047681D">
            <w:pPr>
              <w:pStyle w:val="Listenabsatz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proofErr w:type="spellStart"/>
            <w:r w:rsidRPr="00194ABD">
              <w:rPr>
                <w:sz w:val="24"/>
                <w:szCs w:val="24"/>
              </w:rPr>
              <w:t>Algdjföldkajfl</w:t>
            </w:r>
            <w:proofErr w:type="spellEnd"/>
          </w:p>
          <w:p w14:paraId="0B50AD10" w14:textId="0CB3E9A2" w:rsidR="00194ABD" w:rsidRDefault="00194ABD" w:rsidP="0047681D">
            <w:pPr>
              <w:pStyle w:val="Listenabsatz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proofErr w:type="spellStart"/>
            <w:r w:rsidRPr="00194ABD">
              <w:rPr>
                <w:sz w:val="24"/>
                <w:szCs w:val="24"/>
              </w:rPr>
              <w:t>Gflöksdajfldk</w:t>
            </w:r>
            <w:proofErr w:type="spellEnd"/>
          </w:p>
          <w:p w14:paraId="60BDD0CF" w14:textId="5D2FC17A" w:rsidR="00194ABD" w:rsidRPr="00194ABD" w:rsidRDefault="00194ABD" w:rsidP="0047681D">
            <w:pPr>
              <w:pStyle w:val="Listenabsatz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bkjfalkjglika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14:paraId="68D0CE9B" w14:textId="03E4BD3C" w:rsidR="00F0041B" w:rsidRDefault="00076105" w:rsidP="00AE5463">
            <w:pPr>
              <w:shd w:val="clear" w:color="auto" w:fill="D9D9D9" w:themeFill="background1" w:themeFillShade="D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Infoblatt </w:t>
            </w:r>
            <w:r w:rsidR="00EF704F">
              <w:rPr>
                <w:b/>
                <w:bCs/>
                <w:sz w:val="24"/>
                <w:szCs w:val="24"/>
              </w:rPr>
              <w:t>7</w:t>
            </w:r>
          </w:p>
          <w:p w14:paraId="0DD126C5" w14:textId="0F6B7DB6" w:rsidR="00076105" w:rsidRDefault="00194ABD" w:rsidP="00AE5463">
            <w:pPr>
              <w:shd w:val="clear" w:color="auto" w:fill="D9D9D9" w:themeFill="background1" w:themeFillShade="D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ökasdgfäjklf</w:t>
            </w:r>
            <w:proofErr w:type="spellEnd"/>
          </w:p>
          <w:p w14:paraId="5AC99B09" w14:textId="77777777" w:rsidR="00AE5463" w:rsidRDefault="00AE5463" w:rsidP="003A5A0E">
            <w:pPr>
              <w:rPr>
                <w:sz w:val="24"/>
                <w:szCs w:val="24"/>
              </w:rPr>
            </w:pPr>
          </w:p>
          <w:p w14:paraId="44BF44C1" w14:textId="77777777" w:rsidR="0047681D" w:rsidRDefault="0047681D" w:rsidP="003A5A0E">
            <w:pPr>
              <w:rPr>
                <w:b/>
                <w:bCs/>
                <w:sz w:val="24"/>
                <w:szCs w:val="24"/>
              </w:rPr>
            </w:pPr>
          </w:p>
          <w:p w14:paraId="713503AE" w14:textId="306568DE" w:rsidR="0010635D" w:rsidRPr="00076105" w:rsidRDefault="0010635D" w:rsidP="003A5A0E">
            <w:pPr>
              <w:rPr>
                <w:sz w:val="24"/>
                <w:szCs w:val="24"/>
              </w:rPr>
            </w:pPr>
          </w:p>
        </w:tc>
      </w:tr>
      <w:tr w:rsidR="00076105" w:rsidRPr="00527795" w14:paraId="48A547C3" w14:textId="77777777" w:rsidTr="00AE5463">
        <w:tc>
          <w:tcPr>
            <w:tcW w:w="1984" w:type="dxa"/>
          </w:tcPr>
          <w:p w14:paraId="60ADE3FC" w14:textId="77777777" w:rsidR="00076105" w:rsidRPr="00F42650" w:rsidRDefault="00076105" w:rsidP="003A5A0E"/>
          <w:p w14:paraId="2A2C5AA0" w14:textId="77777777" w:rsidR="00FB04F5" w:rsidRPr="00F42650" w:rsidRDefault="00FB04F5" w:rsidP="003A5A0E"/>
          <w:p w14:paraId="6BFEB661" w14:textId="77777777" w:rsidR="00FB04F5" w:rsidRPr="00F42650" w:rsidRDefault="00FB04F5" w:rsidP="003A5A0E"/>
          <w:p w14:paraId="2AE6AD47" w14:textId="6CFB4003" w:rsidR="00FB04F5" w:rsidRDefault="00F13AD1" w:rsidP="003A5A0E">
            <w:r>
              <w:t>LZ</w:t>
            </w:r>
            <w:r w:rsidR="00194ABD">
              <w:t xml:space="preserve"> 12</w:t>
            </w:r>
          </w:p>
          <w:p w14:paraId="2BB877A2" w14:textId="77777777" w:rsidR="00FB04F5" w:rsidRPr="00F42650" w:rsidRDefault="00FB04F5" w:rsidP="003A5A0E"/>
          <w:p w14:paraId="575D0705" w14:textId="31783016" w:rsidR="00FB04F5" w:rsidRPr="00F42650" w:rsidRDefault="00FB04F5" w:rsidP="003A5A0E"/>
        </w:tc>
        <w:tc>
          <w:tcPr>
            <w:tcW w:w="9181" w:type="dxa"/>
          </w:tcPr>
          <w:p w14:paraId="6CC8404D" w14:textId="7B346285" w:rsidR="00076105" w:rsidRPr="00500F00" w:rsidRDefault="00194ABD" w:rsidP="00470582">
            <w:pPr>
              <w:pStyle w:val="berschrift2"/>
              <w:numPr>
                <w:ilvl w:val="1"/>
                <w:numId w:val="8"/>
              </w:numPr>
              <w:shd w:val="clear" w:color="auto" w:fill="00B050"/>
              <w:outlineLvl w:val="1"/>
              <w:rPr>
                <w:b/>
                <w:color w:val="FFFFFF" w:themeColor="background1"/>
              </w:rPr>
            </w:pPr>
            <w:bookmarkStart w:id="9" w:name="_Toc149910433"/>
            <w:proofErr w:type="spellStart"/>
            <w:r>
              <w:rPr>
                <w:b/>
                <w:color w:val="FFFFFF" w:themeColor="background1"/>
              </w:rPr>
              <w:t>aökfjäsdkl</w:t>
            </w:r>
            <w:bookmarkEnd w:id="9"/>
            <w:proofErr w:type="spellEnd"/>
          </w:p>
          <w:p w14:paraId="73A8AFE3" w14:textId="2F8E3218" w:rsidR="00C73D16" w:rsidRDefault="00C73D16" w:rsidP="00995652">
            <w:pPr>
              <w:rPr>
                <w:b/>
                <w:bCs/>
                <w:noProof/>
                <w:sz w:val="24"/>
                <w:szCs w:val="24"/>
                <w:lang w:eastAsia="de-AT"/>
              </w:rPr>
            </w:pPr>
          </w:p>
          <w:p w14:paraId="26E33B49" w14:textId="3372640B" w:rsidR="00C21976" w:rsidRPr="00C73D16" w:rsidRDefault="00194ABD" w:rsidP="00C73D16">
            <w:pPr>
              <w:rPr>
                <w:sz w:val="24"/>
                <w:szCs w:val="24"/>
                <w:lang w:val="de-DE"/>
              </w:rPr>
            </w:pPr>
            <w:r>
              <w:rPr>
                <w:b/>
                <w:bCs/>
                <w:noProof/>
                <w:sz w:val="24"/>
                <w:szCs w:val="24"/>
                <w:lang w:eastAsia="de-AT"/>
              </w:rPr>
              <w:t>klajfldaksjgla</w:t>
            </w:r>
          </w:p>
        </w:tc>
        <w:tc>
          <w:tcPr>
            <w:tcW w:w="3005" w:type="dxa"/>
            <w:shd w:val="clear" w:color="auto" w:fill="auto"/>
          </w:tcPr>
          <w:p w14:paraId="5A263982" w14:textId="5CEF006E" w:rsidR="00076105" w:rsidRPr="00500F00" w:rsidRDefault="00D2491F" w:rsidP="00500F00">
            <w:pPr>
              <w:shd w:val="clear" w:color="auto" w:fill="00B05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00F00">
              <w:rPr>
                <w:b/>
                <w:bCs/>
                <w:color w:val="FFFFFF" w:themeColor="background1"/>
                <w:sz w:val="24"/>
                <w:szCs w:val="24"/>
              </w:rPr>
              <w:t xml:space="preserve">Infoblatt </w:t>
            </w:r>
            <w:r w:rsidR="00EF704F" w:rsidRPr="00500F00">
              <w:rPr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  <w:p w14:paraId="534272C7" w14:textId="348130B7" w:rsidR="00D2491F" w:rsidRDefault="00194ABD" w:rsidP="00500F00">
            <w:pPr>
              <w:shd w:val="clear" w:color="auto" w:fill="00B050"/>
              <w:rPr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color w:val="FFFFFF" w:themeColor="background1"/>
                <w:sz w:val="24"/>
                <w:szCs w:val="24"/>
              </w:rPr>
              <w:t>gföreätäö</w:t>
            </w:r>
            <w:proofErr w:type="spellEnd"/>
          </w:p>
          <w:p w14:paraId="4753AB9A" w14:textId="77777777" w:rsidR="00E71918" w:rsidRPr="00500F00" w:rsidRDefault="00E71918" w:rsidP="00500F00">
            <w:pPr>
              <w:shd w:val="clear" w:color="auto" w:fill="00B050"/>
              <w:rPr>
                <w:color w:val="FFFFFF" w:themeColor="background1"/>
                <w:sz w:val="24"/>
                <w:szCs w:val="24"/>
              </w:rPr>
            </w:pPr>
          </w:p>
          <w:p w14:paraId="76662BA5" w14:textId="0C9BC43D" w:rsidR="00A06E55" w:rsidRPr="00D2491F" w:rsidRDefault="009C5E0A" w:rsidP="00194ABD">
            <w:pPr>
              <w:rPr>
                <w:sz w:val="24"/>
                <w:szCs w:val="24"/>
              </w:rPr>
            </w:pPr>
            <w:r w:rsidRPr="00C73D16">
              <w:rPr>
                <w:b/>
                <w:sz w:val="24"/>
                <w:szCs w:val="24"/>
              </w:rPr>
              <w:t xml:space="preserve">Plakat – </w:t>
            </w:r>
            <w:proofErr w:type="spellStart"/>
            <w:r w:rsidR="00194ABD">
              <w:rPr>
                <w:b/>
                <w:sz w:val="24"/>
                <w:szCs w:val="24"/>
              </w:rPr>
              <w:t>alsdfjldajl</w:t>
            </w:r>
            <w:proofErr w:type="spellEnd"/>
          </w:p>
        </w:tc>
      </w:tr>
    </w:tbl>
    <w:p w14:paraId="04D7DA36" w14:textId="7BF50A0A" w:rsidR="00A80B27" w:rsidRDefault="00A80B27"/>
    <w:tbl>
      <w:tblPr>
        <w:tblStyle w:val="Tabellenraster"/>
        <w:tblW w:w="14283" w:type="dxa"/>
        <w:tblLayout w:type="fixed"/>
        <w:tblLook w:val="04A0" w:firstRow="1" w:lastRow="0" w:firstColumn="1" w:lastColumn="0" w:noHBand="0" w:noVBand="1"/>
      </w:tblPr>
      <w:tblGrid>
        <w:gridCol w:w="1984"/>
        <w:gridCol w:w="9181"/>
        <w:gridCol w:w="3118"/>
      </w:tblGrid>
      <w:tr w:rsidR="004E1EC0" w:rsidRPr="00527795" w14:paraId="76A79174" w14:textId="77777777" w:rsidTr="004E1EC0">
        <w:tc>
          <w:tcPr>
            <w:tcW w:w="1984" w:type="dxa"/>
          </w:tcPr>
          <w:p w14:paraId="59EF0FF9" w14:textId="77777777" w:rsidR="00CE37FB" w:rsidRDefault="00CE37FB" w:rsidP="003B2C99"/>
          <w:p w14:paraId="49BE8BB0" w14:textId="31FFE396" w:rsidR="00D2653D" w:rsidRDefault="00605454" w:rsidP="003B2C99">
            <w:r>
              <w:t xml:space="preserve">LZ: </w:t>
            </w:r>
            <w:r w:rsidR="00194ABD">
              <w:t>13</w:t>
            </w:r>
          </w:p>
          <w:p w14:paraId="66084084" w14:textId="5BB4FF9A" w:rsidR="003B2C99" w:rsidRDefault="003B2C99" w:rsidP="003B2C99">
            <w:r w:rsidRPr="00F42650">
              <w:t xml:space="preserve">Durch die </w:t>
            </w:r>
            <w:r w:rsidR="0089601A" w:rsidRPr="00F42650">
              <w:t xml:space="preserve">Verkostung von ähnlichen Produkten </w:t>
            </w:r>
            <w:r w:rsidR="00F42650">
              <w:t>und durch den Vergleich der Besc</w:t>
            </w:r>
            <w:r w:rsidR="00C936A1">
              <w:t>hreibung auf den Lebensmittel-</w:t>
            </w:r>
            <w:r w:rsidR="00C936A1">
              <w:br/>
              <w:t>V</w:t>
            </w:r>
            <w:r w:rsidR="00F42650">
              <w:t xml:space="preserve">erpackungen </w:t>
            </w:r>
            <w:r w:rsidR="0089601A" w:rsidRPr="00F42650">
              <w:t xml:space="preserve">die </w:t>
            </w:r>
            <w:r w:rsidR="00F42650">
              <w:t xml:space="preserve">theoretischen </w:t>
            </w:r>
            <w:r w:rsidR="0089601A" w:rsidRPr="00F42650">
              <w:t>Inhalte festigen</w:t>
            </w:r>
            <w:r w:rsidR="00F42650">
              <w:t>.</w:t>
            </w:r>
          </w:p>
          <w:p w14:paraId="421055A2" w14:textId="3E23130A" w:rsidR="00CD792B" w:rsidRPr="00527795" w:rsidRDefault="00CD792B" w:rsidP="00605454">
            <w:pPr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14:paraId="07B20238" w14:textId="1F9AEE8E" w:rsidR="00086003" w:rsidRPr="00E21083" w:rsidRDefault="009B06A3" w:rsidP="00470582">
            <w:pPr>
              <w:pStyle w:val="berschrift1"/>
              <w:numPr>
                <w:ilvl w:val="0"/>
                <w:numId w:val="8"/>
              </w:numPr>
              <w:shd w:val="clear" w:color="auto" w:fill="00B050"/>
              <w:outlineLvl w:val="0"/>
              <w:rPr>
                <w:color w:val="FFFFFF" w:themeColor="background1"/>
              </w:rPr>
            </w:pPr>
            <w:bookmarkStart w:id="10" w:name="_Toc149910434"/>
            <w:r>
              <w:rPr>
                <w:color w:val="FFFFFF" w:themeColor="background1"/>
              </w:rPr>
              <w:t>Sensorischer Verkostungst</w:t>
            </w:r>
            <w:r w:rsidR="004E1EC0" w:rsidRPr="00E21083">
              <w:rPr>
                <w:color w:val="FFFFFF" w:themeColor="background1"/>
              </w:rPr>
              <w:t>eil</w:t>
            </w:r>
            <w:bookmarkEnd w:id="10"/>
            <w:r w:rsidR="0089601A" w:rsidRPr="00E21083">
              <w:rPr>
                <w:color w:val="FFFFFF" w:themeColor="background1"/>
              </w:rPr>
              <w:t xml:space="preserve"> </w:t>
            </w:r>
          </w:p>
          <w:p w14:paraId="530BD411" w14:textId="77777777" w:rsidR="00086003" w:rsidRPr="00E21083" w:rsidRDefault="00086003" w:rsidP="00086003">
            <w:pPr>
              <w:rPr>
                <w:color w:val="FFFFFF" w:themeColor="background1"/>
              </w:rPr>
            </w:pPr>
          </w:p>
          <w:p w14:paraId="07D37316" w14:textId="68DC9635" w:rsidR="00A10EDD" w:rsidRPr="00E21083" w:rsidRDefault="005635B8" w:rsidP="00470582">
            <w:pPr>
              <w:pStyle w:val="berschrift2"/>
              <w:numPr>
                <w:ilvl w:val="1"/>
                <w:numId w:val="8"/>
              </w:numPr>
              <w:shd w:val="clear" w:color="auto" w:fill="00B050"/>
              <w:outlineLvl w:val="1"/>
              <w:rPr>
                <w:b/>
                <w:color w:val="FFFFFF" w:themeColor="background1"/>
              </w:rPr>
            </w:pPr>
            <w:bookmarkStart w:id="11" w:name="_Toc149910435"/>
            <w:r w:rsidRPr="00E21083">
              <w:rPr>
                <w:b/>
                <w:color w:val="FFFFFF" w:themeColor="background1"/>
              </w:rPr>
              <w:t>Planung</w:t>
            </w:r>
            <w:r w:rsidR="00BA602B" w:rsidRPr="00E21083">
              <w:rPr>
                <w:b/>
                <w:color w:val="FFFFFF" w:themeColor="background1"/>
              </w:rPr>
              <w:t xml:space="preserve"> der</w:t>
            </w:r>
            <w:r w:rsidR="00165776" w:rsidRPr="00E21083">
              <w:rPr>
                <w:b/>
                <w:color w:val="FFFFFF" w:themeColor="background1"/>
              </w:rPr>
              <w:t xml:space="preserve"> Verkostung</w:t>
            </w:r>
            <w:bookmarkEnd w:id="11"/>
          </w:p>
          <w:p w14:paraId="6B996C95" w14:textId="05311EF1" w:rsidR="00C21976" w:rsidRDefault="00C21976" w:rsidP="00165776">
            <w:pPr>
              <w:rPr>
                <w:sz w:val="24"/>
                <w:szCs w:val="24"/>
              </w:rPr>
            </w:pPr>
          </w:p>
          <w:p w14:paraId="219FC338" w14:textId="2F3DCC8C" w:rsidR="00902E3F" w:rsidRDefault="00194ABD" w:rsidP="00902E3F">
            <w:pPr>
              <w:pStyle w:val="Listenabsatz"/>
              <w:numPr>
                <w:ilvl w:val="0"/>
                <w:numId w:val="20"/>
              </w:numPr>
              <w:spacing w:after="160" w:line="259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Asdfjöalsdkf</w:t>
            </w:r>
            <w:proofErr w:type="spellEnd"/>
          </w:p>
          <w:p w14:paraId="6705773F" w14:textId="6DA946AE" w:rsidR="00194ABD" w:rsidRDefault="00194ABD" w:rsidP="00902E3F">
            <w:pPr>
              <w:pStyle w:val="Listenabsatz"/>
              <w:numPr>
                <w:ilvl w:val="0"/>
                <w:numId w:val="20"/>
              </w:numPr>
              <w:spacing w:after="160" w:line="259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Flkadshfljökf</w:t>
            </w:r>
            <w:proofErr w:type="spellEnd"/>
          </w:p>
          <w:p w14:paraId="3A25EF63" w14:textId="6D645E5D" w:rsidR="00194ABD" w:rsidRDefault="00194ABD" w:rsidP="00902E3F">
            <w:pPr>
              <w:pStyle w:val="Listenabsatz"/>
              <w:numPr>
                <w:ilvl w:val="0"/>
                <w:numId w:val="20"/>
              </w:numPr>
              <w:spacing w:after="160" w:line="259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dlfsdaöfdj</w:t>
            </w:r>
            <w:proofErr w:type="spellEnd"/>
          </w:p>
          <w:p w14:paraId="65508A23" w14:textId="6FCDA3C2" w:rsidR="001F0F84" w:rsidRDefault="001F0F84" w:rsidP="001F0F84">
            <w:pPr>
              <w:pStyle w:val="Listenabsatz"/>
              <w:spacing w:after="160" w:line="259" w:lineRule="auto"/>
              <w:rPr>
                <w:sz w:val="24"/>
                <w:szCs w:val="24"/>
                <w:lang w:val="de-DE"/>
              </w:rPr>
            </w:pPr>
          </w:p>
          <w:p w14:paraId="2D861110" w14:textId="3D5441D2" w:rsidR="001F0F84" w:rsidRPr="00902E3F" w:rsidRDefault="001F0F84" w:rsidP="001F0F84">
            <w:pPr>
              <w:pStyle w:val="Listenabsatz"/>
              <w:spacing w:after="160" w:line="259" w:lineRule="auto"/>
              <w:rPr>
                <w:sz w:val="24"/>
                <w:szCs w:val="24"/>
                <w:lang w:val="de-DE"/>
              </w:rPr>
            </w:pPr>
          </w:p>
          <w:p w14:paraId="75EE316F" w14:textId="77777777" w:rsidR="000521EB" w:rsidRDefault="000521EB" w:rsidP="00194ABD">
            <w:pPr>
              <w:spacing w:after="160" w:line="259" w:lineRule="auto"/>
              <w:rPr>
                <w:sz w:val="24"/>
                <w:szCs w:val="24"/>
                <w:lang w:val="de-DE"/>
              </w:rPr>
            </w:pPr>
          </w:p>
          <w:p w14:paraId="10DBA87A" w14:textId="0E01CBA5" w:rsidR="00194ABD" w:rsidRPr="00D2653D" w:rsidRDefault="00194ABD" w:rsidP="00194ABD">
            <w:pPr>
              <w:spacing w:after="160" w:line="259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3118" w:type="dxa"/>
          </w:tcPr>
          <w:p w14:paraId="0E4FCB34" w14:textId="77777777" w:rsidR="00E71918" w:rsidRDefault="00E71918" w:rsidP="00E71918">
            <w:pPr>
              <w:shd w:val="clear" w:color="auto" w:fill="00B050"/>
              <w:rPr>
                <w:b/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2F2F2" w:themeColor="background1" w:themeShade="F2"/>
                <w:sz w:val="24"/>
                <w:szCs w:val="24"/>
              </w:rPr>
              <w:t>Infoblatt</w:t>
            </w:r>
          </w:p>
          <w:p w14:paraId="14FA53E3" w14:textId="39690E21" w:rsidR="00E71918" w:rsidRPr="00E71918" w:rsidRDefault="00E71918" w:rsidP="00E71918">
            <w:pPr>
              <w:shd w:val="clear" w:color="auto" w:fill="00B050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E71918">
              <w:rPr>
                <w:b/>
                <w:color w:val="F2F2F2" w:themeColor="background1" w:themeShade="F2"/>
                <w:sz w:val="24"/>
                <w:szCs w:val="24"/>
              </w:rPr>
              <w:t>Vergleichsverkostung Fruchtjoghurt</w:t>
            </w:r>
          </w:p>
          <w:p w14:paraId="55E876F3" w14:textId="77777777" w:rsidR="00E71918" w:rsidRDefault="00E71918" w:rsidP="000E7E75">
            <w:pPr>
              <w:rPr>
                <w:b/>
                <w:sz w:val="24"/>
                <w:szCs w:val="24"/>
              </w:rPr>
            </w:pPr>
          </w:p>
          <w:p w14:paraId="63FCA7F9" w14:textId="0FAE656B" w:rsidR="005635B8" w:rsidRDefault="00194ABD" w:rsidP="00470582">
            <w:pPr>
              <w:pStyle w:val="Listenabsatz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Fjsdakljfl</w:t>
            </w:r>
            <w:proofErr w:type="spellEnd"/>
          </w:p>
          <w:p w14:paraId="7C476613" w14:textId="5512D836" w:rsidR="00194ABD" w:rsidRDefault="00194ABD" w:rsidP="00470582">
            <w:pPr>
              <w:pStyle w:val="Listenabsatz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Sdalhfaölskfj</w:t>
            </w:r>
            <w:proofErr w:type="spellEnd"/>
          </w:p>
          <w:p w14:paraId="3256F918" w14:textId="190BEB77" w:rsidR="00194ABD" w:rsidRDefault="00194ABD" w:rsidP="00470582">
            <w:pPr>
              <w:pStyle w:val="Listenabsatz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djklfhsdalköf</w:t>
            </w:r>
            <w:proofErr w:type="spellEnd"/>
          </w:p>
          <w:p w14:paraId="19D9AA1E" w14:textId="77777777" w:rsidR="006E073A" w:rsidRDefault="002C2463" w:rsidP="004203DE">
            <w:pPr>
              <w:pStyle w:val="Listenabsatz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Evtl. </w:t>
            </w:r>
            <w:r w:rsidR="00605454">
              <w:rPr>
                <w:sz w:val="24"/>
                <w:szCs w:val="24"/>
              </w:rPr>
              <w:t>Kärtchen zur Gruppenbildung</w:t>
            </w:r>
          </w:p>
          <w:p w14:paraId="3B278860" w14:textId="627767E5" w:rsidR="002C2463" w:rsidRPr="00E71918" w:rsidRDefault="002C2463" w:rsidP="002C2463">
            <w:pPr>
              <w:pStyle w:val="Listenabsatz"/>
              <w:ind w:left="360"/>
              <w:rPr>
                <w:sz w:val="24"/>
                <w:szCs w:val="24"/>
              </w:rPr>
            </w:pPr>
          </w:p>
        </w:tc>
      </w:tr>
      <w:tr w:rsidR="00BA602B" w:rsidRPr="00527795" w14:paraId="7754707A" w14:textId="77777777" w:rsidTr="004E1EC0">
        <w:tc>
          <w:tcPr>
            <w:tcW w:w="1984" w:type="dxa"/>
          </w:tcPr>
          <w:p w14:paraId="3A4BE074" w14:textId="77777777" w:rsidR="00BA602B" w:rsidRDefault="00BA602B" w:rsidP="0046572C">
            <w:pPr>
              <w:rPr>
                <w:sz w:val="24"/>
                <w:szCs w:val="24"/>
              </w:rPr>
            </w:pPr>
          </w:p>
          <w:p w14:paraId="15766C3F" w14:textId="233ABFCE" w:rsidR="001F0F84" w:rsidRDefault="001F0F84" w:rsidP="0046572C">
            <w:r>
              <w:t>LZ</w:t>
            </w:r>
            <w:r w:rsidR="00194ABD">
              <w:t xml:space="preserve"> 14</w:t>
            </w:r>
          </w:p>
          <w:p w14:paraId="15841364" w14:textId="6A1C727E" w:rsidR="006210A5" w:rsidRPr="00F42650" w:rsidRDefault="00194ABD" w:rsidP="0046572C">
            <w:proofErr w:type="spellStart"/>
            <w:r>
              <w:t>akgjaälrek</w:t>
            </w:r>
            <w:proofErr w:type="spellEnd"/>
            <w:r w:rsidR="006210A5" w:rsidRPr="00F42650">
              <w:t>.</w:t>
            </w:r>
          </w:p>
        </w:tc>
        <w:tc>
          <w:tcPr>
            <w:tcW w:w="9181" w:type="dxa"/>
          </w:tcPr>
          <w:p w14:paraId="06E8ADBC" w14:textId="03D379C3" w:rsidR="00BA602B" w:rsidRPr="00E21083" w:rsidRDefault="005635B8" w:rsidP="00470582">
            <w:pPr>
              <w:pStyle w:val="berschrift2"/>
              <w:numPr>
                <w:ilvl w:val="1"/>
                <w:numId w:val="8"/>
              </w:numPr>
              <w:shd w:val="clear" w:color="auto" w:fill="00B050"/>
              <w:spacing w:before="0"/>
              <w:outlineLvl w:val="1"/>
              <w:rPr>
                <w:b/>
                <w:color w:val="FFFFFF" w:themeColor="background1"/>
              </w:rPr>
            </w:pPr>
            <w:bookmarkStart w:id="12" w:name="_Toc149910436"/>
            <w:r w:rsidRPr="00E21083">
              <w:rPr>
                <w:b/>
                <w:color w:val="FFFFFF" w:themeColor="background1"/>
              </w:rPr>
              <w:t>Gemeinsame Verkostung</w:t>
            </w:r>
            <w:bookmarkEnd w:id="12"/>
          </w:p>
          <w:p w14:paraId="258A168D" w14:textId="77777777" w:rsidR="00F40B4B" w:rsidRDefault="00F40B4B" w:rsidP="00F40B4B">
            <w:pPr>
              <w:pStyle w:val="Listenabsatz"/>
              <w:rPr>
                <w:rFonts w:ascii="Calibri" w:eastAsiaTheme="majorEastAsia" w:hAnsi="Calibri" w:cstheme="majorBidi"/>
                <w:bCs/>
                <w:sz w:val="24"/>
                <w:szCs w:val="24"/>
                <w:lang w:eastAsia="de-AT"/>
              </w:rPr>
            </w:pPr>
          </w:p>
          <w:p w14:paraId="69F8B29F" w14:textId="7FB6DEB1" w:rsidR="00605454" w:rsidRPr="00605454" w:rsidRDefault="00605454" w:rsidP="00605454">
            <w:pPr>
              <w:pStyle w:val="Listenabsatz"/>
              <w:numPr>
                <w:ilvl w:val="0"/>
                <w:numId w:val="23"/>
              </w:numPr>
              <w:rPr>
                <w:rFonts w:ascii="Calibri" w:eastAsiaTheme="majorEastAsia" w:hAnsi="Calibri" w:cstheme="majorBidi"/>
                <w:bCs/>
                <w:sz w:val="24"/>
                <w:szCs w:val="24"/>
                <w:lang w:eastAsia="de-AT"/>
              </w:rPr>
            </w:pPr>
            <w:r w:rsidRPr="00605454">
              <w:rPr>
                <w:rFonts w:ascii="Calibri" w:eastAsiaTheme="majorEastAsia" w:hAnsi="Calibri" w:cstheme="majorBidi"/>
                <w:bCs/>
                <w:sz w:val="24"/>
                <w:szCs w:val="24"/>
                <w:lang w:eastAsia="de-AT"/>
              </w:rPr>
              <w:t xml:space="preserve">Theoretische Besprechung: </w:t>
            </w:r>
          </w:p>
          <w:p w14:paraId="04E978CC" w14:textId="77777777" w:rsidR="00605454" w:rsidRPr="00605454" w:rsidRDefault="00605454" w:rsidP="00605454">
            <w:pPr>
              <w:pStyle w:val="Listenabsatz"/>
              <w:numPr>
                <w:ilvl w:val="0"/>
                <w:numId w:val="23"/>
              </w:numPr>
              <w:rPr>
                <w:rFonts w:ascii="Calibri" w:eastAsiaTheme="majorEastAsia" w:hAnsi="Calibri" w:cstheme="majorBidi"/>
                <w:bCs/>
                <w:sz w:val="24"/>
                <w:szCs w:val="24"/>
                <w:lang w:eastAsia="de-AT"/>
              </w:rPr>
            </w:pPr>
            <w:r w:rsidRPr="00605454">
              <w:rPr>
                <w:rFonts w:ascii="Calibri" w:eastAsiaTheme="majorEastAsia" w:hAnsi="Calibri" w:cstheme="majorBidi"/>
                <w:bCs/>
                <w:sz w:val="24"/>
                <w:szCs w:val="24"/>
                <w:lang w:eastAsia="de-AT"/>
              </w:rPr>
              <w:t>Einteilung/Aufstellung:</w:t>
            </w:r>
          </w:p>
          <w:p w14:paraId="5199A0AE" w14:textId="579A6112" w:rsidR="002C2463" w:rsidRDefault="00194ABD" w:rsidP="001F0F84">
            <w:pPr>
              <w:pStyle w:val="Listenabsatz"/>
              <w:numPr>
                <w:ilvl w:val="0"/>
                <w:numId w:val="23"/>
              </w:numPr>
              <w:rPr>
                <w:rFonts w:ascii="Calibri" w:eastAsiaTheme="majorEastAsia" w:hAnsi="Calibri" w:cstheme="majorBidi"/>
                <w:bCs/>
                <w:sz w:val="24"/>
                <w:szCs w:val="24"/>
                <w:lang w:eastAsia="de-AT"/>
              </w:rPr>
            </w:pPr>
            <w:proofErr w:type="spellStart"/>
            <w:r>
              <w:rPr>
                <w:rFonts w:ascii="Calibri" w:eastAsiaTheme="majorEastAsia" w:hAnsi="Calibri" w:cstheme="majorBidi"/>
                <w:bCs/>
                <w:sz w:val="24"/>
                <w:szCs w:val="24"/>
                <w:lang w:eastAsia="de-AT"/>
              </w:rPr>
              <w:t>Södfjkäösalfkä</w:t>
            </w:r>
            <w:proofErr w:type="spellEnd"/>
          </w:p>
          <w:p w14:paraId="55DCC7AD" w14:textId="227C5CF4" w:rsidR="00194ABD" w:rsidRDefault="00194ABD" w:rsidP="001F0F84">
            <w:pPr>
              <w:pStyle w:val="Listenabsatz"/>
              <w:numPr>
                <w:ilvl w:val="0"/>
                <w:numId w:val="23"/>
              </w:numPr>
              <w:rPr>
                <w:rFonts w:ascii="Calibri" w:eastAsiaTheme="majorEastAsia" w:hAnsi="Calibri" w:cstheme="majorBidi"/>
                <w:bCs/>
                <w:sz w:val="24"/>
                <w:szCs w:val="24"/>
                <w:lang w:eastAsia="de-AT"/>
              </w:rPr>
            </w:pPr>
            <w:proofErr w:type="spellStart"/>
            <w:r>
              <w:rPr>
                <w:rFonts w:ascii="Calibri" w:eastAsiaTheme="majorEastAsia" w:hAnsi="Calibri" w:cstheme="majorBidi"/>
                <w:bCs/>
                <w:sz w:val="24"/>
                <w:szCs w:val="24"/>
                <w:lang w:eastAsia="de-AT"/>
              </w:rPr>
              <w:t>Alkgflsdakjf</w:t>
            </w:r>
            <w:proofErr w:type="spellEnd"/>
          </w:p>
          <w:p w14:paraId="4F4AD0C6" w14:textId="612A2DD5" w:rsidR="00194ABD" w:rsidRPr="001F0F84" w:rsidRDefault="00194ABD" w:rsidP="001F0F84">
            <w:pPr>
              <w:pStyle w:val="Listenabsatz"/>
              <w:numPr>
                <w:ilvl w:val="0"/>
                <w:numId w:val="23"/>
              </w:numPr>
              <w:rPr>
                <w:rFonts w:ascii="Calibri" w:eastAsiaTheme="majorEastAsia" w:hAnsi="Calibri" w:cstheme="majorBidi"/>
                <w:bCs/>
                <w:sz w:val="24"/>
                <w:szCs w:val="24"/>
                <w:lang w:eastAsia="de-AT"/>
              </w:rPr>
            </w:pPr>
            <w:proofErr w:type="spellStart"/>
            <w:r>
              <w:rPr>
                <w:rFonts w:ascii="Calibri" w:eastAsiaTheme="majorEastAsia" w:hAnsi="Calibri" w:cstheme="majorBidi"/>
                <w:bCs/>
                <w:sz w:val="24"/>
                <w:szCs w:val="24"/>
                <w:lang w:eastAsia="de-AT"/>
              </w:rPr>
              <w:t>alöfhjkldasö</w:t>
            </w:r>
            <w:proofErr w:type="spellEnd"/>
          </w:p>
        </w:tc>
        <w:tc>
          <w:tcPr>
            <w:tcW w:w="3118" w:type="dxa"/>
          </w:tcPr>
          <w:p w14:paraId="620C5AEA" w14:textId="77777777" w:rsidR="00D510BB" w:rsidRDefault="00D510BB" w:rsidP="000E7E75">
            <w:pPr>
              <w:rPr>
                <w:sz w:val="24"/>
                <w:szCs w:val="24"/>
              </w:rPr>
            </w:pPr>
          </w:p>
          <w:p w14:paraId="13DB3833" w14:textId="77777777" w:rsidR="000521EB" w:rsidRDefault="000521EB" w:rsidP="000B3363">
            <w:pPr>
              <w:rPr>
                <w:b/>
                <w:bCs/>
                <w:sz w:val="24"/>
                <w:szCs w:val="24"/>
                <w:lang w:val="de-DE"/>
              </w:rPr>
            </w:pPr>
          </w:p>
          <w:p w14:paraId="7A119F62" w14:textId="7EC6205D" w:rsidR="000B3363" w:rsidRDefault="005635B8" w:rsidP="000B3363">
            <w:pPr>
              <w:rPr>
                <w:sz w:val="24"/>
                <w:szCs w:val="24"/>
                <w:lang w:val="de-DE"/>
              </w:rPr>
            </w:pPr>
            <w:r w:rsidRPr="005635B8">
              <w:rPr>
                <w:b/>
                <w:bCs/>
                <w:sz w:val="24"/>
                <w:szCs w:val="24"/>
                <w:lang w:val="de-DE"/>
              </w:rPr>
              <w:t>Gemeinsame Verkostung und Beschreibung</w:t>
            </w:r>
            <w:r w:rsidR="00194ABD">
              <w:rPr>
                <w:sz w:val="24"/>
                <w:szCs w:val="24"/>
                <w:lang w:val="de-DE"/>
              </w:rPr>
              <w:t xml:space="preserve"> der Proben</w:t>
            </w:r>
          </w:p>
          <w:p w14:paraId="04381A45" w14:textId="3B7DBEC5" w:rsidR="000B3363" w:rsidRDefault="000B3363" w:rsidP="000E7E75">
            <w:pPr>
              <w:rPr>
                <w:sz w:val="24"/>
                <w:szCs w:val="24"/>
              </w:rPr>
            </w:pPr>
          </w:p>
        </w:tc>
      </w:tr>
      <w:tr w:rsidR="000B3363" w:rsidRPr="00527795" w14:paraId="0C363A0C" w14:textId="77777777" w:rsidTr="000B3363">
        <w:tc>
          <w:tcPr>
            <w:tcW w:w="1984" w:type="dxa"/>
            <w:shd w:val="clear" w:color="auto" w:fill="auto"/>
          </w:tcPr>
          <w:p w14:paraId="789AB097" w14:textId="77777777" w:rsidR="000B3363" w:rsidRDefault="000B3363" w:rsidP="0046572C">
            <w:pPr>
              <w:rPr>
                <w:sz w:val="24"/>
                <w:szCs w:val="24"/>
              </w:rPr>
            </w:pPr>
          </w:p>
          <w:p w14:paraId="76B2398A" w14:textId="1E4D1E0C" w:rsidR="00FB04F5" w:rsidRDefault="0083063C" w:rsidP="0046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LZ</w:t>
            </w:r>
            <w:r w:rsidR="00194ABD">
              <w:rPr>
                <w:sz w:val="24"/>
                <w:szCs w:val="24"/>
              </w:rPr>
              <w:t xml:space="preserve"> 15</w:t>
            </w:r>
          </w:p>
          <w:p w14:paraId="3E94CA98" w14:textId="50D36DC3" w:rsidR="00FB04F5" w:rsidRDefault="00194ABD" w:rsidP="0046572C">
            <w:pPr>
              <w:rPr>
                <w:sz w:val="24"/>
                <w:szCs w:val="24"/>
              </w:rPr>
            </w:pPr>
            <w:proofErr w:type="spellStart"/>
            <w:r>
              <w:t>asdflksdölfk</w:t>
            </w:r>
            <w:proofErr w:type="spellEnd"/>
          </w:p>
        </w:tc>
        <w:tc>
          <w:tcPr>
            <w:tcW w:w="9181" w:type="dxa"/>
            <w:shd w:val="clear" w:color="auto" w:fill="auto"/>
          </w:tcPr>
          <w:p w14:paraId="2E1AE188" w14:textId="183CAFBF" w:rsidR="00605454" w:rsidRPr="00605454" w:rsidRDefault="00605454" w:rsidP="00605454">
            <w:pPr>
              <w:pStyle w:val="berschrift2"/>
              <w:numPr>
                <w:ilvl w:val="1"/>
                <w:numId w:val="8"/>
              </w:numPr>
              <w:shd w:val="clear" w:color="auto" w:fill="00B050"/>
              <w:outlineLvl w:val="1"/>
              <w:rPr>
                <w:b/>
                <w:color w:val="FFFFFF" w:themeColor="background1"/>
                <w:lang w:val="de-DE"/>
              </w:rPr>
            </w:pPr>
            <w:bookmarkStart w:id="13" w:name="_Toc149910437"/>
            <w:r w:rsidRPr="00605454">
              <w:rPr>
                <w:b/>
                <w:color w:val="FFFFFF" w:themeColor="background1"/>
                <w:lang w:val="de-DE"/>
              </w:rPr>
              <w:t>Nachbesprechung:</w:t>
            </w:r>
            <w:bookmarkEnd w:id="13"/>
            <w:r w:rsidRPr="00605454">
              <w:rPr>
                <w:b/>
                <w:color w:val="FFFFFF" w:themeColor="background1"/>
                <w:lang w:val="de-DE"/>
              </w:rPr>
              <w:t xml:space="preserve"> </w:t>
            </w:r>
          </w:p>
          <w:p w14:paraId="23191C45" w14:textId="4ABE6D20" w:rsidR="00351DD0" w:rsidRDefault="00605454" w:rsidP="00605454">
            <w:pPr>
              <w:pStyle w:val="Listenabsatz"/>
              <w:rPr>
                <w:b/>
                <w:bCs/>
                <w:sz w:val="24"/>
                <w:szCs w:val="24"/>
              </w:rPr>
            </w:pPr>
            <w:r w:rsidRPr="00605454">
              <w:rPr>
                <w:rFonts w:ascii="Calibri" w:eastAsiaTheme="majorEastAsia" w:hAnsi="Calibri" w:cstheme="majorBidi"/>
                <w:b/>
                <w:color w:val="FFFFFF" w:themeColor="background1"/>
                <w:sz w:val="24"/>
                <w:szCs w:val="26"/>
                <w:lang w:val="de-DE" w:eastAsia="de-AT"/>
              </w:rPr>
              <w:t>Diskussion weiterer Inhalte des theoretischen Teils</w:t>
            </w:r>
            <w:r w:rsidRPr="00605454">
              <w:rPr>
                <w:rFonts w:ascii="Calibri" w:eastAsiaTheme="majorEastAsia" w:hAnsi="Calibri" w:cstheme="majorBidi"/>
                <w:b/>
                <w:bCs/>
                <w:color w:val="FFFFFF" w:themeColor="background1"/>
                <w:sz w:val="24"/>
                <w:szCs w:val="26"/>
                <w:lang w:eastAsia="de-AT"/>
              </w:rPr>
              <w:t xml:space="preserve"> </w:t>
            </w:r>
          </w:p>
          <w:p w14:paraId="52D7D960" w14:textId="77777777" w:rsidR="00194ABD" w:rsidRDefault="00194ABD" w:rsidP="0083063C">
            <w:pPr>
              <w:pStyle w:val="Listenabsatz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Fldsdaölfm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3002B0D5" w14:textId="4BF6B27A" w:rsidR="00194ABD" w:rsidRDefault="00194ABD" w:rsidP="0083063C">
            <w:pPr>
              <w:pStyle w:val="Listenabsatz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Dlaksfjklsajfökd</w:t>
            </w:r>
            <w:proofErr w:type="spellEnd"/>
          </w:p>
          <w:p w14:paraId="6D2CF5DE" w14:textId="5465816F" w:rsidR="0083063C" w:rsidRPr="0083063C" w:rsidRDefault="00194ABD" w:rsidP="00194ABD">
            <w:pPr>
              <w:pStyle w:val="Listenabsatz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alflödasfjdaö</w:t>
            </w:r>
            <w:proofErr w:type="spellEnd"/>
          </w:p>
        </w:tc>
        <w:tc>
          <w:tcPr>
            <w:tcW w:w="3118" w:type="dxa"/>
          </w:tcPr>
          <w:p w14:paraId="5BC870A3" w14:textId="77777777" w:rsidR="0083063C" w:rsidRPr="0083063C" w:rsidRDefault="0083063C" w:rsidP="000E7E75">
            <w:pPr>
              <w:rPr>
                <w:b/>
                <w:sz w:val="24"/>
                <w:szCs w:val="24"/>
              </w:rPr>
            </w:pPr>
            <w:r w:rsidRPr="0083063C">
              <w:rPr>
                <w:b/>
                <w:sz w:val="24"/>
                <w:szCs w:val="24"/>
              </w:rPr>
              <w:t>Diskussion:</w:t>
            </w:r>
          </w:p>
          <w:p w14:paraId="70E13EE1" w14:textId="7BC80993" w:rsidR="007A345F" w:rsidRDefault="007A345F" w:rsidP="000E7E75">
            <w:pPr>
              <w:rPr>
                <w:sz w:val="24"/>
                <w:szCs w:val="24"/>
              </w:rPr>
            </w:pPr>
          </w:p>
        </w:tc>
      </w:tr>
      <w:tr w:rsidR="004E1EC0" w:rsidRPr="00527795" w14:paraId="2E3540CE" w14:textId="77777777" w:rsidTr="004E1EC0">
        <w:tc>
          <w:tcPr>
            <w:tcW w:w="1984" w:type="dxa"/>
          </w:tcPr>
          <w:p w14:paraId="3BBB7B44" w14:textId="77777777" w:rsidR="004E1EC0" w:rsidRPr="00527795" w:rsidRDefault="004E1EC0" w:rsidP="0046572C">
            <w:pPr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14:paraId="2274BC2B" w14:textId="77777777" w:rsidR="004E1EC0" w:rsidRPr="00E21083" w:rsidRDefault="004E1EC0" w:rsidP="00470582">
            <w:pPr>
              <w:pStyle w:val="berschrift2"/>
              <w:numPr>
                <w:ilvl w:val="1"/>
                <w:numId w:val="8"/>
              </w:numPr>
              <w:shd w:val="clear" w:color="auto" w:fill="00B050"/>
              <w:outlineLvl w:val="1"/>
              <w:rPr>
                <w:rFonts w:asciiTheme="minorHAnsi" w:eastAsiaTheme="minorHAnsi" w:hAnsiTheme="minorHAnsi" w:cstheme="minorBidi"/>
                <w:b/>
                <w:color w:val="FFFFFF" w:themeColor="background1"/>
                <w:szCs w:val="24"/>
                <w:lang w:eastAsia="en-US"/>
              </w:rPr>
            </w:pPr>
            <w:bookmarkStart w:id="14" w:name="_Toc149910438"/>
            <w:r w:rsidRPr="00E21083">
              <w:rPr>
                <w:rFonts w:asciiTheme="minorHAnsi" w:eastAsiaTheme="minorHAnsi" w:hAnsiTheme="minorHAnsi" w:cstheme="minorBidi"/>
                <w:b/>
                <w:color w:val="FFFFFF" w:themeColor="background1"/>
                <w:szCs w:val="24"/>
                <w:lang w:eastAsia="en-US"/>
              </w:rPr>
              <w:t>Zusammenfassung und Abschluss</w:t>
            </w:r>
            <w:bookmarkEnd w:id="14"/>
          </w:p>
          <w:p w14:paraId="736376A4" w14:textId="77777777" w:rsidR="006E073A" w:rsidRPr="006E073A" w:rsidRDefault="006E073A" w:rsidP="00453D26">
            <w:pPr>
              <w:pStyle w:val="berschrift1"/>
              <w:numPr>
                <w:ilvl w:val="0"/>
                <w:numId w:val="0"/>
              </w:numPr>
              <w:spacing w:before="0"/>
              <w:ind w:left="720" w:hanging="360"/>
              <w:outlineLvl w:val="0"/>
              <w:rPr>
                <w:lang w:eastAsia="en-US"/>
              </w:rPr>
            </w:pPr>
          </w:p>
          <w:p w14:paraId="49CB542F" w14:textId="464EF9E1" w:rsidR="004E1EC0" w:rsidRDefault="004E1EC0" w:rsidP="00470582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C2130">
              <w:rPr>
                <w:sz w:val="24"/>
                <w:szCs w:val="24"/>
              </w:rPr>
              <w:t>Wiederholung der wichtigsten Kernpunkte (</w:t>
            </w:r>
            <w:r w:rsidR="00194ABD">
              <w:rPr>
                <w:sz w:val="24"/>
                <w:szCs w:val="24"/>
              </w:rPr>
              <w:t xml:space="preserve">z.B. </w:t>
            </w:r>
            <w:r w:rsidR="00AB3148">
              <w:rPr>
                <w:sz w:val="24"/>
                <w:szCs w:val="24"/>
              </w:rPr>
              <w:t xml:space="preserve">sorgsamer </w:t>
            </w:r>
            <w:r w:rsidRPr="005C2130">
              <w:rPr>
                <w:sz w:val="24"/>
                <w:szCs w:val="24"/>
              </w:rPr>
              <w:t xml:space="preserve">Einkauf, </w:t>
            </w:r>
            <w:r w:rsidR="00AB3148">
              <w:rPr>
                <w:sz w:val="24"/>
                <w:szCs w:val="24"/>
              </w:rPr>
              <w:t>Klimarelevanz</w:t>
            </w:r>
            <w:r w:rsidRPr="005C2130">
              <w:rPr>
                <w:sz w:val="24"/>
                <w:szCs w:val="24"/>
              </w:rPr>
              <w:t>, Wert des Selberkochens</w:t>
            </w:r>
            <w:r w:rsidR="00424DB0">
              <w:rPr>
                <w:sz w:val="24"/>
                <w:szCs w:val="24"/>
              </w:rPr>
              <w:t xml:space="preserve">, </w:t>
            </w:r>
            <w:r w:rsidR="00AB3148">
              <w:rPr>
                <w:sz w:val="24"/>
                <w:szCs w:val="24"/>
              </w:rPr>
              <w:t>…</w:t>
            </w:r>
            <w:r w:rsidRPr="005C2130">
              <w:rPr>
                <w:sz w:val="24"/>
                <w:szCs w:val="24"/>
              </w:rPr>
              <w:t>)</w:t>
            </w:r>
          </w:p>
          <w:p w14:paraId="18696A6A" w14:textId="77777777" w:rsidR="00453D26" w:rsidRDefault="004E1EC0" w:rsidP="00470582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53D26">
              <w:rPr>
                <w:sz w:val="24"/>
                <w:szCs w:val="24"/>
              </w:rPr>
              <w:t>Hinweis auf weitere Angebote der Seminarbäuerinnen (Themen für Schulen, Vorträge, praktische Kurse)</w:t>
            </w:r>
          </w:p>
          <w:p w14:paraId="1F242818" w14:textId="77777777" w:rsidR="004E1EC0" w:rsidRPr="00453D26" w:rsidRDefault="004E1EC0" w:rsidP="00470582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53D26">
              <w:rPr>
                <w:sz w:val="24"/>
                <w:szCs w:val="24"/>
              </w:rPr>
              <w:t>Bedanken, Verabschieden</w:t>
            </w:r>
          </w:p>
          <w:p w14:paraId="4922F46A" w14:textId="77777777" w:rsidR="004E1EC0" w:rsidRPr="00527795" w:rsidRDefault="004E1EC0" w:rsidP="00531911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E69EF1D" w14:textId="42961E69" w:rsidR="004E1EC0" w:rsidRDefault="00A067C1" w:rsidP="0046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Mitgebrachte Broschüren austeilen: z.B.</w:t>
            </w:r>
            <w:r w:rsidR="00470582">
              <w:rPr>
                <w:sz w:val="24"/>
                <w:szCs w:val="24"/>
              </w:rPr>
              <w:t xml:space="preserve"> „Einkaufen mit Köpfchen“, </w:t>
            </w:r>
            <w:r>
              <w:rPr>
                <w:sz w:val="24"/>
                <w:szCs w:val="24"/>
              </w:rPr>
              <w:t>„Augen auf …“ Broschüre, AMA-Broschüren…</w:t>
            </w:r>
          </w:p>
          <w:p w14:paraId="4A8D6A56" w14:textId="30384DA0" w:rsidR="001C6F63" w:rsidRPr="00527795" w:rsidRDefault="004E1EC0" w:rsidP="0046572C">
            <w:pPr>
              <w:rPr>
                <w:sz w:val="24"/>
                <w:szCs w:val="24"/>
              </w:rPr>
            </w:pPr>
            <w:r w:rsidRPr="00527795">
              <w:rPr>
                <w:sz w:val="24"/>
                <w:szCs w:val="24"/>
              </w:rPr>
              <w:t xml:space="preserve">Kursbroschüre </w:t>
            </w:r>
            <w:r>
              <w:rPr>
                <w:sz w:val="24"/>
                <w:szCs w:val="24"/>
              </w:rPr>
              <w:t xml:space="preserve">der Seminarbäuerinnen </w:t>
            </w:r>
            <w:r w:rsidR="00E8776F">
              <w:rPr>
                <w:sz w:val="24"/>
                <w:szCs w:val="24"/>
              </w:rPr>
              <w:t xml:space="preserve">(wenn vorhanden) </w:t>
            </w:r>
            <w:r w:rsidRPr="00527795">
              <w:rPr>
                <w:sz w:val="24"/>
                <w:szCs w:val="24"/>
              </w:rPr>
              <w:t>für Eltern austeilen</w:t>
            </w:r>
          </w:p>
        </w:tc>
      </w:tr>
    </w:tbl>
    <w:p w14:paraId="4F3418D9" w14:textId="3DDCB741" w:rsidR="00735C79" w:rsidRDefault="00735C79">
      <w:pPr>
        <w:sectPr w:rsidR="00735C79" w:rsidSect="00076105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14:paraId="46F90FDE" w14:textId="09ACBF16" w:rsidR="00133BD5" w:rsidRPr="002C5EF7" w:rsidRDefault="002C5EF7" w:rsidP="0070349A">
      <w:pPr>
        <w:rPr>
          <w:b/>
          <w:sz w:val="24"/>
          <w:szCs w:val="24"/>
        </w:rPr>
      </w:pPr>
      <w:r w:rsidRPr="002C5EF7">
        <w:rPr>
          <w:b/>
          <w:sz w:val="24"/>
          <w:szCs w:val="24"/>
        </w:rPr>
        <w:t>Notizen</w:t>
      </w:r>
    </w:p>
    <w:p w14:paraId="432B6A43" w14:textId="52133FDC" w:rsidR="002C5EF7" w:rsidRPr="00492F99" w:rsidRDefault="002C5EF7" w:rsidP="002C5EF7">
      <w:pPr>
        <w:spacing w:after="0" w:line="480" w:lineRule="auto"/>
        <w:rPr>
          <w:color w:val="D9D9D9" w:themeColor="background1" w:themeShade="D9"/>
        </w:rPr>
      </w:pPr>
      <w:r w:rsidRPr="00492F99">
        <w:rPr>
          <w:color w:val="D9D9D9" w:themeColor="background1" w:themeShade="D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BF16B2" w14:textId="77777777" w:rsidR="002C5EF7" w:rsidRPr="00492F99" w:rsidRDefault="002C5EF7" w:rsidP="002C5EF7">
      <w:pPr>
        <w:spacing w:after="0" w:line="480" w:lineRule="auto"/>
        <w:rPr>
          <w:color w:val="D9D9D9" w:themeColor="background1" w:themeShade="D9"/>
        </w:rPr>
      </w:pPr>
      <w:r w:rsidRPr="00492F99">
        <w:rPr>
          <w:color w:val="D9D9D9" w:themeColor="background1" w:themeShade="D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7176A4" w14:textId="6815886D" w:rsidR="002C5EF7" w:rsidRPr="00492F99" w:rsidRDefault="002C5EF7" w:rsidP="002C5EF7">
      <w:pPr>
        <w:spacing w:after="0" w:line="480" w:lineRule="auto"/>
        <w:rPr>
          <w:color w:val="D9D9D9" w:themeColor="background1" w:themeShade="D9"/>
        </w:rPr>
      </w:pPr>
      <w:r w:rsidRPr="00492F99">
        <w:rPr>
          <w:color w:val="D9D9D9" w:themeColor="background1" w:themeShade="D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85BBF4" w14:textId="77777777" w:rsidR="002C5EF7" w:rsidRPr="00492F99" w:rsidRDefault="002C5EF7" w:rsidP="0070349A">
      <w:pPr>
        <w:rPr>
          <w:color w:val="D9D9D9" w:themeColor="background1" w:themeShade="D9"/>
        </w:rPr>
      </w:pPr>
    </w:p>
    <w:sectPr w:rsidR="002C5EF7" w:rsidRPr="00492F99" w:rsidSect="000761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28383" w14:textId="77777777" w:rsidR="003D46F2" w:rsidRDefault="003D46F2" w:rsidP="00B86EE2">
      <w:pPr>
        <w:spacing w:after="0" w:line="240" w:lineRule="auto"/>
      </w:pPr>
      <w:r>
        <w:separator/>
      </w:r>
    </w:p>
  </w:endnote>
  <w:endnote w:type="continuationSeparator" w:id="0">
    <w:p w14:paraId="41E9B034" w14:textId="77777777" w:rsidR="003D46F2" w:rsidRDefault="003D46F2" w:rsidP="00B8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954447"/>
      <w:docPartObj>
        <w:docPartGallery w:val="Page Numbers (Bottom of Page)"/>
        <w:docPartUnique/>
      </w:docPartObj>
    </w:sdtPr>
    <w:sdtEndPr/>
    <w:sdtContent>
      <w:p w14:paraId="44FBE23C" w14:textId="184903F9" w:rsidR="003D46F2" w:rsidRDefault="003D46F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FB3" w:rsidRPr="00F20FB3">
          <w:rPr>
            <w:noProof/>
            <w:lang w:val="de-DE"/>
          </w:rPr>
          <w:t>11</w:t>
        </w:r>
        <w:r>
          <w:fldChar w:fldCharType="end"/>
        </w:r>
      </w:p>
    </w:sdtContent>
  </w:sdt>
  <w:p w14:paraId="1BB6013A" w14:textId="5DBFD3A5" w:rsidR="003D46F2" w:rsidRPr="00F20FB3" w:rsidRDefault="00F20FB3" w:rsidP="00F20FB3">
    <w:pPr>
      <w:pStyle w:val="Fuzeile"/>
      <w:rPr>
        <w:sz w:val="16"/>
        <w:szCs w:val="16"/>
      </w:rPr>
    </w:pPr>
    <w:r w:rsidRPr="00F20FB3">
      <w:rPr>
        <w:sz w:val="16"/>
        <w:szCs w:val="16"/>
      </w:rPr>
      <w:t>Anlage 8 – Stundenbild/</w:t>
    </w:r>
    <w:proofErr w:type="spellStart"/>
    <w:r w:rsidRPr="00F20FB3">
      <w:rPr>
        <w:sz w:val="16"/>
        <w:szCs w:val="16"/>
      </w:rPr>
      <w:t>Workshopplanung</w:t>
    </w:r>
    <w:proofErr w:type="spellEnd"/>
    <w:r w:rsidRPr="00F20FB3">
      <w:rPr>
        <w:sz w:val="16"/>
        <w:szCs w:val="16"/>
      </w:rPr>
      <w:t xml:space="preserve">, SaB/SB, Handbuch Agrarpädagogische Maßnahmen, </w:t>
    </w:r>
    <w:proofErr w:type="spellStart"/>
    <w:r w:rsidRPr="00F20FB3">
      <w:rPr>
        <w:sz w:val="16"/>
        <w:szCs w:val="16"/>
      </w:rPr>
      <w:t>Verison</w:t>
    </w:r>
    <w:proofErr w:type="spellEnd"/>
    <w:r w:rsidRPr="00F20FB3">
      <w:rPr>
        <w:sz w:val="16"/>
        <w:szCs w:val="16"/>
      </w:rPr>
      <w:t xml:space="preserve"> 1.0, Jänner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B4B1C" w14:textId="60A4C0F7" w:rsidR="003D46F2" w:rsidRDefault="003D46F2" w:rsidP="003F7AA1">
    <w:pPr>
      <w:pStyle w:val="Fuzeile"/>
    </w:pPr>
  </w:p>
  <w:p w14:paraId="49DD7DE3" w14:textId="0600C385" w:rsidR="003D46F2" w:rsidRDefault="003D46F2" w:rsidP="001C513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7D60F" w14:textId="77777777" w:rsidR="003D46F2" w:rsidRDefault="003D46F2" w:rsidP="00B86EE2">
      <w:pPr>
        <w:spacing w:after="0" w:line="240" w:lineRule="auto"/>
      </w:pPr>
      <w:r>
        <w:separator/>
      </w:r>
    </w:p>
  </w:footnote>
  <w:footnote w:type="continuationSeparator" w:id="0">
    <w:p w14:paraId="36397FE1" w14:textId="77777777" w:rsidR="003D46F2" w:rsidRDefault="003D46F2" w:rsidP="00B8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0249D" w14:textId="25E7D54D" w:rsidR="003D46F2" w:rsidRDefault="00CC4671" w:rsidP="00B91767">
    <w:pPr>
      <w:pStyle w:val="Kopf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EEC27D" wp14:editId="657E5DC8">
              <wp:simplePos x="0" y="0"/>
              <wp:positionH relativeFrom="column">
                <wp:posOffset>4382324</wp:posOffset>
              </wp:positionH>
              <wp:positionV relativeFrom="paragraph">
                <wp:posOffset>-196661</wp:posOffset>
              </wp:positionV>
              <wp:extent cx="1916349" cy="554477"/>
              <wp:effectExtent l="0" t="0" r="27305" b="1714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6349" cy="5544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C59F753" w14:textId="2C2469C2" w:rsidR="00CC4671" w:rsidRPr="00CC4671" w:rsidRDefault="00CC4671" w:rsidP="00CC4671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CC4671">
                            <w:rPr>
                              <w:b/>
                              <w:sz w:val="32"/>
                              <w:szCs w:val="32"/>
                            </w:rPr>
                            <w:t>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EEC27D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345.05pt;margin-top:-15.5pt;width:150.9pt;height:4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ayTQIAAKMEAAAOAAAAZHJzL2Uyb0RvYy54bWysVE2P2jAQvVfqf7B8LwGWjxIRVpQVVSW0&#10;uxJUezaOTaI6Htc2JPTXd+wElt32VPXieDzPzzNvZjK/bypFTsK6EnRGB70+JUJzyEt9yOj33frT&#10;Z0qcZzpnCrTI6Fk4er/4+GFem1QMoQCVC0uQRLu0NhktvDdpkjheiIq5Hhih0SnBVsyjaQ9JblmN&#10;7JVKhv3+JKnB5sYCF87h6UPrpIvIL6Xg/klKJzxRGcXYfFxtXPdhTRZzlh4sM0XJuzDYP0RRsVLj&#10;o1eqB+YZOdryD6qq5BYcSN/jUCUgZclFzAGzGfTfZbMtmBExFxTHmatM7v/R8sfTsyVljrWjRLMK&#10;S7QTjZdC5WQQ1KmNSxG0NQjzzRdoArI7d3gYkm6krcIX0yHoR53PV22RjPBwaTaY3I1mlHD0jcej&#10;0XQaaJLX28Y6/1VARcImoxZrFyVlp43zLfQCCY85UGW+LpWKRugXsVKWnBhWWvkYI5K/QSlN6oxO&#10;7sb9SPzGF6iv9/eK8R9deDco5FMaYw6atLmHnW/2TSfIHvIz6mSh7TNn+LpE3g1z/plZbCyUBofF&#10;P+EiFWAw0O0oKcD++tt5wGO90UtJjY2aUffzyKygRH3T2AmzwWgUOjsao/F0iIa99exvPfpYrQAV&#10;wmpjdHEb8F5dttJC9YIztQyvootpjm9nlHt7MVa+HSCcSi6WywjDbjbMb/TW8EAeahIU3TUvzJqu&#10;oh574REuTc3Sd4VtseGmhuXRgyxj1YPEra6d8jgJsW+6qQ2jdmtH1Ou/ZfEbAAD//wMAUEsDBBQA&#10;BgAIAAAAIQD22PXE4AAAAAoBAAAPAAAAZHJzL2Rvd25yZXYueG1sTI/LTsMwEEX3SPyDNUjsWicU&#10;UhIyqQBRIcSKFFi7sUms+pHabhv+nmEFy9Ec3XtuvZqsYUcVovYOIZ9nwJTrvNSuR3jfrGe3wGIS&#10;TgrjnUL4VhFWzflZLSrpT+5NHdvUMwpxsRIIQ0pjxXnsBmVFnPtROfp9+WBFojP0XAZxonBr+FWW&#10;FdwK7ahhEKN6HFS3aw8WYf8RNte5fvpcm5dW75e714dnsUS8vJju74AlNaU/GH71SR0actr6g5OR&#10;GYSizHJCEWaLnEYRUZZ5CWyLcFMsgDc1/z+h+QEAAP//AwBQSwECLQAUAAYACAAAACEAtoM4kv4A&#10;AADhAQAAEwAAAAAAAAAAAAAAAAAAAAAAW0NvbnRlbnRfVHlwZXNdLnhtbFBLAQItABQABgAIAAAA&#10;IQA4/SH/1gAAAJQBAAALAAAAAAAAAAAAAAAAAC8BAABfcmVscy8ucmVsc1BLAQItABQABgAIAAAA&#10;IQC5AkayTQIAAKMEAAAOAAAAAAAAAAAAAAAAAC4CAABkcnMvZTJvRG9jLnhtbFBLAQItABQABgAI&#10;AAAAIQD22PXE4AAAAAoBAAAPAAAAAAAAAAAAAAAAAKcEAABkcnMvZG93bnJldi54bWxQSwUGAAAA&#10;AAQABADzAAAAtAUAAAAA&#10;" fillcolor="white [3201]" strokeweight=".5pt">
              <v:textbox>
                <w:txbxContent>
                  <w:p w14:paraId="0C59F753" w14:textId="2C2469C2" w:rsidR="00CC4671" w:rsidRPr="00CC4671" w:rsidRDefault="00CC4671" w:rsidP="00CC4671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CC4671">
                      <w:rPr>
                        <w:b/>
                        <w:sz w:val="32"/>
                        <w:szCs w:val="32"/>
                      </w:rPr>
                      <w:t>Logo</w:t>
                    </w:r>
                  </w:p>
                </w:txbxContent>
              </v:textbox>
            </v:shape>
          </w:pict>
        </mc:Fallback>
      </mc:AlternateContent>
    </w:r>
    <w:r w:rsidR="003D46F2">
      <w:rPr>
        <w:noProof/>
        <w:lang w:eastAsia="de-AT"/>
      </w:rPr>
      <w:t xml:space="preserve">              </w:t>
    </w:r>
    <w:r w:rsidR="003D46F2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7470"/>
    <w:multiLevelType w:val="hybridMultilevel"/>
    <w:tmpl w:val="694E41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92F53"/>
    <w:multiLevelType w:val="hybridMultilevel"/>
    <w:tmpl w:val="8C4E1D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06B5"/>
    <w:multiLevelType w:val="hybridMultilevel"/>
    <w:tmpl w:val="1E82B0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7355D"/>
    <w:multiLevelType w:val="hybridMultilevel"/>
    <w:tmpl w:val="02E6893E"/>
    <w:lvl w:ilvl="0" w:tplc="95C88E6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010691"/>
    <w:multiLevelType w:val="multilevel"/>
    <w:tmpl w:val="2572E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A3079A"/>
    <w:multiLevelType w:val="hybridMultilevel"/>
    <w:tmpl w:val="7BE6C5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450F"/>
    <w:multiLevelType w:val="multilevel"/>
    <w:tmpl w:val="2366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76502"/>
    <w:multiLevelType w:val="hybridMultilevel"/>
    <w:tmpl w:val="669CC85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7F280F"/>
    <w:multiLevelType w:val="hybridMultilevel"/>
    <w:tmpl w:val="1DBC05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20D55"/>
    <w:multiLevelType w:val="hybridMultilevel"/>
    <w:tmpl w:val="4ADAFC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03C1F"/>
    <w:multiLevelType w:val="hybridMultilevel"/>
    <w:tmpl w:val="457C2E3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2529D"/>
    <w:multiLevelType w:val="hybridMultilevel"/>
    <w:tmpl w:val="C59A3E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57E1F"/>
    <w:multiLevelType w:val="hybridMultilevel"/>
    <w:tmpl w:val="9F9CA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D21AC"/>
    <w:multiLevelType w:val="hybridMultilevel"/>
    <w:tmpl w:val="0DFAA7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D45BA"/>
    <w:multiLevelType w:val="hybridMultilevel"/>
    <w:tmpl w:val="732E3B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07FFE"/>
    <w:multiLevelType w:val="hybridMultilevel"/>
    <w:tmpl w:val="F2F2B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A0AF5"/>
    <w:multiLevelType w:val="hybridMultilevel"/>
    <w:tmpl w:val="2E2ED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C441D"/>
    <w:multiLevelType w:val="hybridMultilevel"/>
    <w:tmpl w:val="7CEE4A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D221B"/>
    <w:multiLevelType w:val="hybridMultilevel"/>
    <w:tmpl w:val="5C2EA6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71210"/>
    <w:multiLevelType w:val="hybridMultilevel"/>
    <w:tmpl w:val="E6808202"/>
    <w:lvl w:ilvl="0" w:tplc="AC1AF3B2">
      <w:start w:val="1"/>
      <w:numFmt w:val="decimal"/>
      <w:pStyle w:val="berschrift2"/>
      <w:lvlText w:val="%1.1  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81864"/>
    <w:multiLevelType w:val="hybridMultilevel"/>
    <w:tmpl w:val="DD6055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0108A"/>
    <w:multiLevelType w:val="hybridMultilevel"/>
    <w:tmpl w:val="8548A34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BC7423"/>
    <w:multiLevelType w:val="hybridMultilevel"/>
    <w:tmpl w:val="6C86BC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926FE"/>
    <w:multiLevelType w:val="hybridMultilevel"/>
    <w:tmpl w:val="F08003A2"/>
    <w:lvl w:ilvl="0" w:tplc="00FE55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F2674"/>
    <w:multiLevelType w:val="hybridMultilevel"/>
    <w:tmpl w:val="DFBE16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A275A"/>
    <w:multiLevelType w:val="hybridMultilevel"/>
    <w:tmpl w:val="C4FC81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63092"/>
    <w:multiLevelType w:val="hybridMultilevel"/>
    <w:tmpl w:val="3626A0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6710A"/>
    <w:multiLevelType w:val="hybridMultilevel"/>
    <w:tmpl w:val="CF3CD606"/>
    <w:lvl w:ilvl="0" w:tplc="F934C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D37F9"/>
    <w:multiLevelType w:val="multilevel"/>
    <w:tmpl w:val="1BD41046"/>
    <w:lvl w:ilvl="0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7"/>
  </w:num>
  <w:num w:numId="2">
    <w:abstractNumId w:val="14"/>
  </w:num>
  <w:num w:numId="3">
    <w:abstractNumId w:val="1"/>
  </w:num>
  <w:num w:numId="4">
    <w:abstractNumId w:val="23"/>
  </w:num>
  <w:num w:numId="5">
    <w:abstractNumId w:val="28"/>
  </w:num>
  <w:num w:numId="6">
    <w:abstractNumId w:val="19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24"/>
  </w:num>
  <w:num w:numId="12">
    <w:abstractNumId w:val="5"/>
  </w:num>
  <w:num w:numId="13">
    <w:abstractNumId w:val="9"/>
  </w:num>
  <w:num w:numId="14">
    <w:abstractNumId w:val="12"/>
  </w:num>
  <w:num w:numId="15">
    <w:abstractNumId w:val="6"/>
  </w:num>
  <w:num w:numId="16">
    <w:abstractNumId w:val="16"/>
  </w:num>
  <w:num w:numId="17">
    <w:abstractNumId w:val="21"/>
  </w:num>
  <w:num w:numId="18">
    <w:abstractNumId w:val="13"/>
  </w:num>
  <w:num w:numId="19">
    <w:abstractNumId w:val="26"/>
  </w:num>
  <w:num w:numId="20">
    <w:abstractNumId w:val="15"/>
  </w:num>
  <w:num w:numId="21">
    <w:abstractNumId w:val="18"/>
  </w:num>
  <w:num w:numId="22">
    <w:abstractNumId w:val="0"/>
  </w:num>
  <w:num w:numId="23">
    <w:abstractNumId w:val="22"/>
  </w:num>
  <w:num w:numId="24">
    <w:abstractNumId w:val="11"/>
  </w:num>
  <w:num w:numId="25">
    <w:abstractNumId w:val="8"/>
  </w:num>
  <w:num w:numId="26">
    <w:abstractNumId w:val="20"/>
  </w:num>
  <w:num w:numId="27">
    <w:abstractNumId w:val="25"/>
  </w:num>
  <w:num w:numId="28">
    <w:abstractNumId w:val="10"/>
  </w:num>
  <w:num w:numId="29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D5"/>
    <w:rsid w:val="00001D98"/>
    <w:rsid w:val="00005627"/>
    <w:rsid w:val="00011441"/>
    <w:rsid w:val="00011685"/>
    <w:rsid w:val="00012E4D"/>
    <w:rsid w:val="00013181"/>
    <w:rsid w:val="00014510"/>
    <w:rsid w:val="000235DD"/>
    <w:rsid w:val="00025863"/>
    <w:rsid w:val="000264FA"/>
    <w:rsid w:val="00027045"/>
    <w:rsid w:val="000363FF"/>
    <w:rsid w:val="00042584"/>
    <w:rsid w:val="00042C84"/>
    <w:rsid w:val="00043C2B"/>
    <w:rsid w:val="00045EDC"/>
    <w:rsid w:val="0004769C"/>
    <w:rsid w:val="000521EB"/>
    <w:rsid w:val="00052A79"/>
    <w:rsid w:val="00057C72"/>
    <w:rsid w:val="00067F71"/>
    <w:rsid w:val="000714AC"/>
    <w:rsid w:val="00072C59"/>
    <w:rsid w:val="00073109"/>
    <w:rsid w:val="0007552E"/>
    <w:rsid w:val="00075583"/>
    <w:rsid w:val="00076105"/>
    <w:rsid w:val="00077CD0"/>
    <w:rsid w:val="00083B82"/>
    <w:rsid w:val="00086003"/>
    <w:rsid w:val="000908B5"/>
    <w:rsid w:val="00090DB6"/>
    <w:rsid w:val="00091B8C"/>
    <w:rsid w:val="00096432"/>
    <w:rsid w:val="000971AD"/>
    <w:rsid w:val="000A500C"/>
    <w:rsid w:val="000A576D"/>
    <w:rsid w:val="000B2833"/>
    <w:rsid w:val="000B3363"/>
    <w:rsid w:val="000B5911"/>
    <w:rsid w:val="000B6B3D"/>
    <w:rsid w:val="000B7A7E"/>
    <w:rsid w:val="000C15D4"/>
    <w:rsid w:val="000C5865"/>
    <w:rsid w:val="000E0847"/>
    <w:rsid w:val="000E178E"/>
    <w:rsid w:val="000E3569"/>
    <w:rsid w:val="000E36E2"/>
    <w:rsid w:val="000E4DB8"/>
    <w:rsid w:val="000E687C"/>
    <w:rsid w:val="000E7A5F"/>
    <w:rsid w:val="000E7E75"/>
    <w:rsid w:val="000F3088"/>
    <w:rsid w:val="000F631C"/>
    <w:rsid w:val="000F68F2"/>
    <w:rsid w:val="000F712F"/>
    <w:rsid w:val="000F7B63"/>
    <w:rsid w:val="0010415C"/>
    <w:rsid w:val="001044C2"/>
    <w:rsid w:val="001055A5"/>
    <w:rsid w:val="0010635D"/>
    <w:rsid w:val="0011126B"/>
    <w:rsid w:val="00111E80"/>
    <w:rsid w:val="00115912"/>
    <w:rsid w:val="0011754B"/>
    <w:rsid w:val="00120780"/>
    <w:rsid w:val="00121C21"/>
    <w:rsid w:val="00123DD1"/>
    <w:rsid w:val="0012666A"/>
    <w:rsid w:val="001306AA"/>
    <w:rsid w:val="00131990"/>
    <w:rsid w:val="00133BD5"/>
    <w:rsid w:val="00152B8A"/>
    <w:rsid w:val="001537F8"/>
    <w:rsid w:val="0015757B"/>
    <w:rsid w:val="00160446"/>
    <w:rsid w:val="00160FF4"/>
    <w:rsid w:val="00165078"/>
    <w:rsid w:val="00165776"/>
    <w:rsid w:val="001666A5"/>
    <w:rsid w:val="00172632"/>
    <w:rsid w:val="00174E14"/>
    <w:rsid w:val="0018274E"/>
    <w:rsid w:val="00183E3E"/>
    <w:rsid w:val="00192061"/>
    <w:rsid w:val="00194ABD"/>
    <w:rsid w:val="00195C31"/>
    <w:rsid w:val="001A09A5"/>
    <w:rsid w:val="001A2062"/>
    <w:rsid w:val="001A28AC"/>
    <w:rsid w:val="001A7911"/>
    <w:rsid w:val="001C14DF"/>
    <w:rsid w:val="001C1E42"/>
    <w:rsid w:val="001C513C"/>
    <w:rsid w:val="001C6F63"/>
    <w:rsid w:val="001D068D"/>
    <w:rsid w:val="001D153C"/>
    <w:rsid w:val="001D3309"/>
    <w:rsid w:val="001D4FFA"/>
    <w:rsid w:val="001D5DC3"/>
    <w:rsid w:val="001D7C65"/>
    <w:rsid w:val="001E08DE"/>
    <w:rsid w:val="001E0E30"/>
    <w:rsid w:val="001E29C1"/>
    <w:rsid w:val="001E516A"/>
    <w:rsid w:val="001F0B86"/>
    <w:rsid w:val="001F0F84"/>
    <w:rsid w:val="002060E8"/>
    <w:rsid w:val="00211E53"/>
    <w:rsid w:val="00213AE5"/>
    <w:rsid w:val="00215FC3"/>
    <w:rsid w:val="00216C20"/>
    <w:rsid w:val="00222F8A"/>
    <w:rsid w:val="0022480F"/>
    <w:rsid w:val="00224DA8"/>
    <w:rsid w:val="002302D1"/>
    <w:rsid w:val="002321C7"/>
    <w:rsid w:val="002344A7"/>
    <w:rsid w:val="00237477"/>
    <w:rsid w:val="002422A4"/>
    <w:rsid w:val="00273F74"/>
    <w:rsid w:val="002834A9"/>
    <w:rsid w:val="00287994"/>
    <w:rsid w:val="00294D1E"/>
    <w:rsid w:val="00297ACE"/>
    <w:rsid w:val="002A1F2B"/>
    <w:rsid w:val="002A4A8F"/>
    <w:rsid w:val="002A6164"/>
    <w:rsid w:val="002B620B"/>
    <w:rsid w:val="002B692C"/>
    <w:rsid w:val="002B6C39"/>
    <w:rsid w:val="002C09F0"/>
    <w:rsid w:val="002C2463"/>
    <w:rsid w:val="002C376B"/>
    <w:rsid w:val="002C3C00"/>
    <w:rsid w:val="002C5EF7"/>
    <w:rsid w:val="002C6682"/>
    <w:rsid w:val="002D057B"/>
    <w:rsid w:val="002D50E6"/>
    <w:rsid w:val="002E0080"/>
    <w:rsid w:val="002E25A3"/>
    <w:rsid w:val="002E31B1"/>
    <w:rsid w:val="002E6FEB"/>
    <w:rsid w:val="002E7C32"/>
    <w:rsid w:val="002E7CD6"/>
    <w:rsid w:val="002F1A92"/>
    <w:rsid w:val="002F3613"/>
    <w:rsid w:val="002F6251"/>
    <w:rsid w:val="003018FB"/>
    <w:rsid w:val="00301A98"/>
    <w:rsid w:val="00301B17"/>
    <w:rsid w:val="00306258"/>
    <w:rsid w:val="00310565"/>
    <w:rsid w:val="00314DA3"/>
    <w:rsid w:val="003207E8"/>
    <w:rsid w:val="00321D38"/>
    <w:rsid w:val="00327EC7"/>
    <w:rsid w:val="0033536F"/>
    <w:rsid w:val="00342C16"/>
    <w:rsid w:val="003506F9"/>
    <w:rsid w:val="00351CF1"/>
    <w:rsid w:val="00351DD0"/>
    <w:rsid w:val="0035296A"/>
    <w:rsid w:val="00355BFD"/>
    <w:rsid w:val="00364841"/>
    <w:rsid w:val="00364E0C"/>
    <w:rsid w:val="00371094"/>
    <w:rsid w:val="00371625"/>
    <w:rsid w:val="00380A74"/>
    <w:rsid w:val="00383B12"/>
    <w:rsid w:val="00385424"/>
    <w:rsid w:val="00386BF4"/>
    <w:rsid w:val="00386E40"/>
    <w:rsid w:val="00390063"/>
    <w:rsid w:val="003909C2"/>
    <w:rsid w:val="003973E7"/>
    <w:rsid w:val="003A344B"/>
    <w:rsid w:val="003A5268"/>
    <w:rsid w:val="003A5A0E"/>
    <w:rsid w:val="003B187E"/>
    <w:rsid w:val="003B2C99"/>
    <w:rsid w:val="003B5CD7"/>
    <w:rsid w:val="003B6594"/>
    <w:rsid w:val="003C19E6"/>
    <w:rsid w:val="003C34DF"/>
    <w:rsid w:val="003C4C58"/>
    <w:rsid w:val="003C68D0"/>
    <w:rsid w:val="003D0F9F"/>
    <w:rsid w:val="003D11BC"/>
    <w:rsid w:val="003D46F2"/>
    <w:rsid w:val="003D756D"/>
    <w:rsid w:val="003E161C"/>
    <w:rsid w:val="003E1A12"/>
    <w:rsid w:val="003E372E"/>
    <w:rsid w:val="003E45D5"/>
    <w:rsid w:val="003E5457"/>
    <w:rsid w:val="003F6981"/>
    <w:rsid w:val="003F7AA1"/>
    <w:rsid w:val="004052E0"/>
    <w:rsid w:val="00407CE5"/>
    <w:rsid w:val="00411F92"/>
    <w:rsid w:val="0041282A"/>
    <w:rsid w:val="004134E2"/>
    <w:rsid w:val="00414F1D"/>
    <w:rsid w:val="00415052"/>
    <w:rsid w:val="004203DE"/>
    <w:rsid w:val="00420881"/>
    <w:rsid w:val="00424DB0"/>
    <w:rsid w:val="004253BF"/>
    <w:rsid w:val="004256C7"/>
    <w:rsid w:val="00426071"/>
    <w:rsid w:val="00433B7D"/>
    <w:rsid w:val="00435B28"/>
    <w:rsid w:val="00441F1B"/>
    <w:rsid w:val="004443E7"/>
    <w:rsid w:val="00446302"/>
    <w:rsid w:val="00453D26"/>
    <w:rsid w:val="00454BFD"/>
    <w:rsid w:val="00464103"/>
    <w:rsid w:val="00464515"/>
    <w:rsid w:val="0046463E"/>
    <w:rsid w:val="004648C6"/>
    <w:rsid w:val="00464FEF"/>
    <w:rsid w:val="0046572C"/>
    <w:rsid w:val="004671A8"/>
    <w:rsid w:val="00470582"/>
    <w:rsid w:val="00470874"/>
    <w:rsid w:val="0047681D"/>
    <w:rsid w:val="004824EC"/>
    <w:rsid w:val="00483A02"/>
    <w:rsid w:val="0048565B"/>
    <w:rsid w:val="00486DD4"/>
    <w:rsid w:val="00492F99"/>
    <w:rsid w:val="004944AF"/>
    <w:rsid w:val="00494617"/>
    <w:rsid w:val="00497511"/>
    <w:rsid w:val="004A0374"/>
    <w:rsid w:val="004A5244"/>
    <w:rsid w:val="004A7A5C"/>
    <w:rsid w:val="004B24C2"/>
    <w:rsid w:val="004B6056"/>
    <w:rsid w:val="004B7EC7"/>
    <w:rsid w:val="004C0D8B"/>
    <w:rsid w:val="004D2C61"/>
    <w:rsid w:val="004D37A4"/>
    <w:rsid w:val="004E1EC0"/>
    <w:rsid w:val="004E4244"/>
    <w:rsid w:val="004E66C8"/>
    <w:rsid w:val="004E67A2"/>
    <w:rsid w:val="004E6A9E"/>
    <w:rsid w:val="004E6F42"/>
    <w:rsid w:val="004F29E1"/>
    <w:rsid w:val="004F45A0"/>
    <w:rsid w:val="004F77D6"/>
    <w:rsid w:val="00500F00"/>
    <w:rsid w:val="00501FC2"/>
    <w:rsid w:val="00502605"/>
    <w:rsid w:val="00505064"/>
    <w:rsid w:val="00507068"/>
    <w:rsid w:val="00511A7C"/>
    <w:rsid w:val="00515094"/>
    <w:rsid w:val="00515915"/>
    <w:rsid w:val="0051750C"/>
    <w:rsid w:val="00523851"/>
    <w:rsid w:val="00524337"/>
    <w:rsid w:val="00527795"/>
    <w:rsid w:val="00531911"/>
    <w:rsid w:val="00536A6C"/>
    <w:rsid w:val="005431F4"/>
    <w:rsid w:val="00552518"/>
    <w:rsid w:val="00552F40"/>
    <w:rsid w:val="00555692"/>
    <w:rsid w:val="00555D7D"/>
    <w:rsid w:val="00562EA8"/>
    <w:rsid w:val="005635B8"/>
    <w:rsid w:val="005678A4"/>
    <w:rsid w:val="005768DD"/>
    <w:rsid w:val="00577D72"/>
    <w:rsid w:val="005833EB"/>
    <w:rsid w:val="00584F99"/>
    <w:rsid w:val="005912AE"/>
    <w:rsid w:val="0059303A"/>
    <w:rsid w:val="005947FC"/>
    <w:rsid w:val="00594D0A"/>
    <w:rsid w:val="00595BE8"/>
    <w:rsid w:val="005A0648"/>
    <w:rsid w:val="005A3C4A"/>
    <w:rsid w:val="005A6C1B"/>
    <w:rsid w:val="005A6E02"/>
    <w:rsid w:val="005B74A6"/>
    <w:rsid w:val="005B7EE9"/>
    <w:rsid w:val="005C2130"/>
    <w:rsid w:val="005C2A5F"/>
    <w:rsid w:val="005C7A85"/>
    <w:rsid w:val="005D5C69"/>
    <w:rsid w:val="005D6689"/>
    <w:rsid w:val="005E67B1"/>
    <w:rsid w:val="005F2694"/>
    <w:rsid w:val="005F2BBD"/>
    <w:rsid w:val="005F57E9"/>
    <w:rsid w:val="00601140"/>
    <w:rsid w:val="00605454"/>
    <w:rsid w:val="00605CE8"/>
    <w:rsid w:val="006118D9"/>
    <w:rsid w:val="00612141"/>
    <w:rsid w:val="00612A40"/>
    <w:rsid w:val="006145AA"/>
    <w:rsid w:val="00615ED2"/>
    <w:rsid w:val="0061619A"/>
    <w:rsid w:val="0062040C"/>
    <w:rsid w:val="006210A5"/>
    <w:rsid w:val="0062193E"/>
    <w:rsid w:val="00622EEF"/>
    <w:rsid w:val="006230A3"/>
    <w:rsid w:val="00624FA3"/>
    <w:rsid w:val="00625189"/>
    <w:rsid w:val="006253D9"/>
    <w:rsid w:val="006302B6"/>
    <w:rsid w:val="006369EF"/>
    <w:rsid w:val="00640820"/>
    <w:rsid w:val="00642A54"/>
    <w:rsid w:val="00642E0E"/>
    <w:rsid w:val="00645681"/>
    <w:rsid w:val="00645C5F"/>
    <w:rsid w:val="006463F8"/>
    <w:rsid w:val="00665B14"/>
    <w:rsid w:val="00676A33"/>
    <w:rsid w:val="00680F8C"/>
    <w:rsid w:val="006947F2"/>
    <w:rsid w:val="00697009"/>
    <w:rsid w:val="006979ED"/>
    <w:rsid w:val="006A771F"/>
    <w:rsid w:val="006A7C90"/>
    <w:rsid w:val="006B2DB1"/>
    <w:rsid w:val="006B5B7D"/>
    <w:rsid w:val="006B7D0F"/>
    <w:rsid w:val="006C318B"/>
    <w:rsid w:val="006C4132"/>
    <w:rsid w:val="006C64C3"/>
    <w:rsid w:val="006D0BAB"/>
    <w:rsid w:val="006D19E0"/>
    <w:rsid w:val="006D423A"/>
    <w:rsid w:val="006E073A"/>
    <w:rsid w:val="006E16DB"/>
    <w:rsid w:val="006E27F0"/>
    <w:rsid w:val="006E4245"/>
    <w:rsid w:val="006E4F31"/>
    <w:rsid w:val="006F6E0C"/>
    <w:rsid w:val="0070275B"/>
    <w:rsid w:val="0070349A"/>
    <w:rsid w:val="007130BF"/>
    <w:rsid w:val="00714B5D"/>
    <w:rsid w:val="00715C64"/>
    <w:rsid w:val="00717C46"/>
    <w:rsid w:val="00724B63"/>
    <w:rsid w:val="007256D5"/>
    <w:rsid w:val="00735C79"/>
    <w:rsid w:val="00736524"/>
    <w:rsid w:val="00740A01"/>
    <w:rsid w:val="00741270"/>
    <w:rsid w:val="00741CE4"/>
    <w:rsid w:val="00745BAE"/>
    <w:rsid w:val="00746AEA"/>
    <w:rsid w:val="00747A49"/>
    <w:rsid w:val="00752615"/>
    <w:rsid w:val="00753514"/>
    <w:rsid w:val="00761BA1"/>
    <w:rsid w:val="007635D3"/>
    <w:rsid w:val="00765C80"/>
    <w:rsid w:val="0076731E"/>
    <w:rsid w:val="00770F4B"/>
    <w:rsid w:val="0077101C"/>
    <w:rsid w:val="00772B48"/>
    <w:rsid w:val="00776788"/>
    <w:rsid w:val="007876A0"/>
    <w:rsid w:val="00792F37"/>
    <w:rsid w:val="0079766C"/>
    <w:rsid w:val="007A07BA"/>
    <w:rsid w:val="007A3118"/>
    <w:rsid w:val="007A345F"/>
    <w:rsid w:val="007A3463"/>
    <w:rsid w:val="007A516F"/>
    <w:rsid w:val="007B0FF0"/>
    <w:rsid w:val="007B1722"/>
    <w:rsid w:val="007B228C"/>
    <w:rsid w:val="007C0DA2"/>
    <w:rsid w:val="007C18C6"/>
    <w:rsid w:val="007C305D"/>
    <w:rsid w:val="007C3CCF"/>
    <w:rsid w:val="007C4D46"/>
    <w:rsid w:val="007C73EE"/>
    <w:rsid w:val="007D084C"/>
    <w:rsid w:val="007D1AE3"/>
    <w:rsid w:val="007D26E9"/>
    <w:rsid w:val="007D33DA"/>
    <w:rsid w:val="007D584F"/>
    <w:rsid w:val="007E4E1C"/>
    <w:rsid w:val="007E50F1"/>
    <w:rsid w:val="007E5D8A"/>
    <w:rsid w:val="007E7477"/>
    <w:rsid w:val="007F1C19"/>
    <w:rsid w:val="007F3727"/>
    <w:rsid w:val="00801638"/>
    <w:rsid w:val="00801CAB"/>
    <w:rsid w:val="0080549C"/>
    <w:rsid w:val="0080668B"/>
    <w:rsid w:val="00807A5B"/>
    <w:rsid w:val="0081172E"/>
    <w:rsid w:val="00811910"/>
    <w:rsid w:val="00815D2D"/>
    <w:rsid w:val="008247A1"/>
    <w:rsid w:val="0082648F"/>
    <w:rsid w:val="00827913"/>
    <w:rsid w:val="0083063C"/>
    <w:rsid w:val="00833701"/>
    <w:rsid w:val="00836B9E"/>
    <w:rsid w:val="00842174"/>
    <w:rsid w:val="008429F5"/>
    <w:rsid w:val="00846502"/>
    <w:rsid w:val="00846A6D"/>
    <w:rsid w:val="00846BBE"/>
    <w:rsid w:val="00850AAC"/>
    <w:rsid w:val="00852115"/>
    <w:rsid w:val="008534C7"/>
    <w:rsid w:val="008566E1"/>
    <w:rsid w:val="0086420E"/>
    <w:rsid w:val="00872A00"/>
    <w:rsid w:val="00875859"/>
    <w:rsid w:val="0087660C"/>
    <w:rsid w:val="0088232C"/>
    <w:rsid w:val="008845C5"/>
    <w:rsid w:val="00887774"/>
    <w:rsid w:val="00892612"/>
    <w:rsid w:val="00892727"/>
    <w:rsid w:val="0089463A"/>
    <w:rsid w:val="00895A74"/>
    <w:rsid w:val="0089601A"/>
    <w:rsid w:val="008978F3"/>
    <w:rsid w:val="008A376F"/>
    <w:rsid w:val="008A3C86"/>
    <w:rsid w:val="008B0B6E"/>
    <w:rsid w:val="008B0FCB"/>
    <w:rsid w:val="008B42F3"/>
    <w:rsid w:val="008B4B1C"/>
    <w:rsid w:val="008B61BC"/>
    <w:rsid w:val="008C0C61"/>
    <w:rsid w:val="008C16BE"/>
    <w:rsid w:val="008C1A3A"/>
    <w:rsid w:val="008C47D5"/>
    <w:rsid w:val="008C5A1C"/>
    <w:rsid w:val="008C6922"/>
    <w:rsid w:val="008D1384"/>
    <w:rsid w:val="008D25C4"/>
    <w:rsid w:val="008D29DD"/>
    <w:rsid w:val="008D74ED"/>
    <w:rsid w:val="008E6FDD"/>
    <w:rsid w:val="008F0B06"/>
    <w:rsid w:val="008F17E8"/>
    <w:rsid w:val="008F7A9F"/>
    <w:rsid w:val="0090128E"/>
    <w:rsid w:val="00902E3F"/>
    <w:rsid w:val="00907239"/>
    <w:rsid w:val="00907F90"/>
    <w:rsid w:val="009131DF"/>
    <w:rsid w:val="00915902"/>
    <w:rsid w:val="009162C4"/>
    <w:rsid w:val="009212A9"/>
    <w:rsid w:val="00923FDE"/>
    <w:rsid w:val="0093148E"/>
    <w:rsid w:val="00931F0D"/>
    <w:rsid w:val="0093555A"/>
    <w:rsid w:val="0094243B"/>
    <w:rsid w:val="00944A44"/>
    <w:rsid w:val="009514F0"/>
    <w:rsid w:val="00955912"/>
    <w:rsid w:val="00955BBC"/>
    <w:rsid w:val="00955EE4"/>
    <w:rsid w:val="009600E7"/>
    <w:rsid w:val="00961388"/>
    <w:rsid w:val="00962050"/>
    <w:rsid w:val="0096235A"/>
    <w:rsid w:val="00970543"/>
    <w:rsid w:val="00971E9E"/>
    <w:rsid w:val="00972EC2"/>
    <w:rsid w:val="00973467"/>
    <w:rsid w:val="00975D35"/>
    <w:rsid w:val="00977A20"/>
    <w:rsid w:val="00980C6F"/>
    <w:rsid w:val="009812D8"/>
    <w:rsid w:val="009830C0"/>
    <w:rsid w:val="00986EA5"/>
    <w:rsid w:val="00995652"/>
    <w:rsid w:val="009A13A5"/>
    <w:rsid w:val="009A2C18"/>
    <w:rsid w:val="009A3916"/>
    <w:rsid w:val="009A5332"/>
    <w:rsid w:val="009A67B1"/>
    <w:rsid w:val="009A7CBC"/>
    <w:rsid w:val="009B06A3"/>
    <w:rsid w:val="009B0D3A"/>
    <w:rsid w:val="009B3AE1"/>
    <w:rsid w:val="009C06F1"/>
    <w:rsid w:val="009C0789"/>
    <w:rsid w:val="009C5E0A"/>
    <w:rsid w:val="009D09D8"/>
    <w:rsid w:val="009D5D3B"/>
    <w:rsid w:val="009D7A4F"/>
    <w:rsid w:val="009E66DE"/>
    <w:rsid w:val="009F137C"/>
    <w:rsid w:val="009F27B5"/>
    <w:rsid w:val="009F2C55"/>
    <w:rsid w:val="009F4644"/>
    <w:rsid w:val="009F713C"/>
    <w:rsid w:val="00A00845"/>
    <w:rsid w:val="00A03653"/>
    <w:rsid w:val="00A03E1B"/>
    <w:rsid w:val="00A067C1"/>
    <w:rsid w:val="00A06E55"/>
    <w:rsid w:val="00A10EDD"/>
    <w:rsid w:val="00A11CEA"/>
    <w:rsid w:val="00A20A23"/>
    <w:rsid w:val="00A20C8C"/>
    <w:rsid w:val="00A23B3F"/>
    <w:rsid w:val="00A2410C"/>
    <w:rsid w:val="00A25C55"/>
    <w:rsid w:val="00A30830"/>
    <w:rsid w:val="00A34C91"/>
    <w:rsid w:val="00A35899"/>
    <w:rsid w:val="00A35D75"/>
    <w:rsid w:val="00A371FD"/>
    <w:rsid w:val="00A40B3B"/>
    <w:rsid w:val="00A45FDE"/>
    <w:rsid w:val="00A50B86"/>
    <w:rsid w:val="00A5536B"/>
    <w:rsid w:val="00A575CB"/>
    <w:rsid w:val="00A60EBA"/>
    <w:rsid w:val="00A6322B"/>
    <w:rsid w:val="00A6782A"/>
    <w:rsid w:val="00A70607"/>
    <w:rsid w:val="00A758D8"/>
    <w:rsid w:val="00A75C76"/>
    <w:rsid w:val="00A80B27"/>
    <w:rsid w:val="00A85A7F"/>
    <w:rsid w:val="00A911EA"/>
    <w:rsid w:val="00A91B86"/>
    <w:rsid w:val="00A922CB"/>
    <w:rsid w:val="00A9241E"/>
    <w:rsid w:val="00AA180A"/>
    <w:rsid w:val="00AA6B78"/>
    <w:rsid w:val="00AA7579"/>
    <w:rsid w:val="00AB309F"/>
    <w:rsid w:val="00AB3148"/>
    <w:rsid w:val="00AB3304"/>
    <w:rsid w:val="00AB466E"/>
    <w:rsid w:val="00AB77A5"/>
    <w:rsid w:val="00AC08C7"/>
    <w:rsid w:val="00AC374D"/>
    <w:rsid w:val="00AD0949"/>
    <w:rsid w:val="00AD0F0F"/>
    <w:rsid w:val="00AD4938"/>
    <w:rsid w:val="00AD6BFA"/>
    <w:rsid w:val="00AE3C87"/>
    <w:rsid w:val="00AE5463"/>
    <w:rsid w:val="00AF0B8D"/>
    <w:rsid w:val="00AF61C0"/>
    <w:rsid w:val="00AF6B79"/>
    <w:rsid w:val="00AF7470"/>
    <w:rsid w:val="00AF7592"/>
    <w:rsid w:val="00B009D9"/>
    <w:rsid w:val="00B102BF"/>
    <w:rsid w:val="00B1062B"/>
    <w:rsid w:val="00B12B25"/>
    <w:rsid w:val="00B12FA2"/>
    <w:rsid w:val="00B20A10"/>
    <w:rsid w:val="00B26632"/>
    <w:rsid w:val="00B27C7E"/>
    <w:rsid w:val="00B32729"/>
    <w:rsid w:val="00B3365C"/>
    <w:rsid w:val="00B33CFC"/>
    <w:rsid w:val="00B40A10"/>
    <w:rsid w:val="00B4192A"/>
    <w:rsid w:val="00B43A9C"/>
    <w:rsid w:val="00B43BB2"/>
    <w:rsid w:val="00B466FC"/>
    <w:rsid w:val="00B51AE8"/>
    <w:rsid w:val="00B54749"/>
    <w:rsid w:val="00B57B40"/>
    <w:rsid w:val="00B6166D"/>
    <w:rsid w:val="00B632E9"/>
    <w:rsid w:val="00B65F0A"/>
    <w:rsid w:val="00B6762C"/>
    <w:rsid w:val="00B67935"/>
    <w:rsid w:val="00B747E9"/>
    <w:rsid w:val="00B833A8"/>
    <w:rsid w:val="00B86EE2"/>
    <w:rsid w:val="00B87E7C"/>
    <w:rsid w:val="00B90C1A"/>
    <w:rsid w:val="00B91767"/>
    <w:rsid w:val="00B9301D"/>
    <w:rsid w:val="00B96C52"/>
    <w:rsid w:val="00BA4DFB"/>
    <w:rsid w:val="00BA5AB1"/>
    <w:rsid w:val="00BA602B"/>
    <w:rsid w:val="00BB025F"/>
    <w:rsid w:val="00BB74FA"/>
    <w:rsid w:val="00BB7836"/>
    <w:rsid w:val="00BC20AF"/>
    <w:rsid w:val="00BC2160"/>
    <w:rsid w:val="00BC55ED"/>
    <w:rsid w:val="00BC598E"/>
    <w:rsid w:val="00BD0EEB"/>
    <w:rsid w:val="00BD71B7"/>
    <w:rsid w:val="00BE002E"/>
    <w:rsid w:val="00BE0683"/>
    <w:rsid w:val="00BE22A0"/>
    <w:rsid w:val="00BE25D4"/>
    <w:rsid w:val="00BE5C3C"/>
    <w:rsid w:val="00BE6578"/>
    <w:rsid w:val="00BF009E"/>
    <w:rsid w:val="00BF7CA8"/>
    <w:rsid w:val="00C023E3"/>
    <w:rsid w:val="00C03B9A"/>
    <w:rsid w:val="00C043B8"/>
    <w:rsid w:val="00C0536A"/>
    <w:rsid w:val="00C07D3D"/>
    <w:rsid w:val="00C10F1A"/>
    <w:rsid w:val="00C16900"/>
    <w:rsid w:val="00C21976"/>
    <w:rsid w:val="00C26AD1"/>
    <w:rsid w:val="00C304D9"/>
    <w:rsid w:val="00C30C83"/>
    <w:rsid w:val="00C30D50"/>
    <w:rsid w:val="00C31C59"/>
    <w:rsid w:val="00C32B5F"/>
    <w:rsid w:val="00C33ACF"/>
    <w:rsid w:val="00C34C52"/>
    <w:rsid w:val="00C4166C"/>
    <w:rsid w:val="00C56D6D"/>
    <w:rsid w:val="00C60DB5"/>
    <w:rsid w:val="00C73D16"/>
    <w:rsid w:val="00C75B7D"/>
    <w:rsid w:val="00C774B0"/>
    <w:rsid w:val="00C91A8A"/>
    <w:rsid w:val="00C936A1"/>
    <w:rsid w:val="00C938BC"/>
    <w:rsid w:val="00C93BA5"/>
    <w:rsid w:val="00C96186"/>
    <w:rsid w:val="00C962DC"/>
    <w:rsid w:val="00CA2BA9"/>
    <w:rsid w:val="00CB2963"/>
    <w:rsid w:val="00CB39E5"/>
    <w:rsid w:val="00CB3CFA"/>
    <w:rsid w:val="00CB4D93"/>
    <w:rsid w:val="00CB7F8F"/>
    <w:rsid w:val="00CC4671"/>
    <w:rsid w:val="00CD792B"/>
    <w:rsid w:val="00CE37FB"/>
    <w:rsid w:val="00CF15AF"/>
    <w:rsid w:val="00CF42CE"/>
    <w:rsid w:val="00D00A43"/>
    <w:rsid w:val="00D0654A"/>
    <w:rsid w:val="00D07C37"/>
    <w:rsid w:val="00D14699"/>
    <w:rsid w:val="00D154F7"/>
    <w:rsid w:val="00D2491F"/>
    <w:rsid w:val="00D24C93"/>
    <w:rsid w:val="00D24EA1"/>
    <w:rsid w:val="00D25A78"/>
    <w:rsid w:val="00D2653D"/>
    <w:rsid w:val="00D50656"/>
    <w:rsid w:val="00D510BB"/>
    <w:rsid w:val="00D52FF4"/>
    <w:rsid w:val="00D56416"/>
    <w:rsid w:val="00D5668F"/>
    <w:rsid w:val="00D56859"/>
    <w:rsid w:val="00D57D1C"/>
    <w:rsid w:val="00D635E0"/>
    <w:rsid w:val="00D64702"/>
    <w:rsid w:val="00D65676"/>
    <w:rsid w:val="00D75C13"/>
    <w:rsid w:val="00D75E3C"/>
    <w:rsid w:val="00D77627"/>
    <w:rsid w:val="00D83BD8"/>
    <w:rsid w:val="00D848DD"/>
    <w:rsid w:val="00D909C0"/>
    <w:rsid w:val="00D92D72"/>
    <w:rsid w:val="00D944EA"/>
    <w:rsid w:val="00D97614"/>
    <w:rsid w:val="00DA2A21"/>
    <w:rsid w:val="00DA4D0F"/>
    <w:rsid w:val="00DA5A30"/>
    <w:rsid w:val="00DA6D25"/>
    <w:rsid w:val="00DB2093"/>
    <w:rsid w:val="00DC23B2"/>
    <w:rsid w:val="00DC28AC"/>
    <w:rsid w:val="00DC7427"/>
    <w:rsid w:val="00DC769D"/>
    <w:rsid w:val="00DC78AB"/>
    <w:rsid w:val="00DD2800"/>
    <w:rsid w:val="00DD341C"/>
    <w:rsid w:val="00DD47CF"/>
    <w:rsid w:val="00DD55D5"/>
    <w:rsid w:val="00DE2737"/>
    <w:rsid w:val="00DF1903"/>
    <w:rsid w:val="00DF3718"/>
    <w:rsid w:val="00DF4FA1"/>
    <w:rsid w:val="00E016A0"/>
    <w:rsid w:val="00E03423"/>
    <w:rsid w:val="00E07FF8"/>
    <w:rsid w:val="00E17D8A"/>
    <w:rsid w:val="00E21083"/>
    <w:rsid w:val="00E24EC8"/>
    <w:rsid w:val="00E26AC3"/>
    <w:rsid w:val="00E361B2"/>
    <w:rsid w:val="00E427F4"/>
    <w:rsid w:val="00E47470"/>
    <w:rsid w:val="00E52C4A"/>
    <w:rsid w:val="00E54B8E"/>
    <w:rsid w:val="00E6173D"/>
    <w:rsid w:val="00E6414A"/>
    <w:rsid w:val="00E641B2"/>
    <w:rsid w:val="00E65899"/>
    <w:rsid w:val="00E71260"/>
    <w:rsid w:val="00E71918"/>
    <w:rsid w:val="00E72CC1"/>
    <w:rsid w:val="00E73F56"/>
    <w:rsid w:val="00E768A0"/>
    <w:rsid w:val="00E76D2A"/>
    <w:rsid w:val="00E77B6C"/>
    <w:rsid w:val="00E8184E"/>
    <w:rsid w:val="00E82D32"/>
    <w:rsid w:val="00E852DF"/>
    <w:rsid w:val="00E8776F"/>
    <w:rsid w:val="00E9033F"/>
    <w:rsid w:val="00E92FE0"/>
    <w:rsid w:val="00E97C6A"/>
    <w:rsid w:val="00EB1974"/>
    <w:rsid w:val="00EB2B2A"/>
    <w:rsid w:val="00EC3803"/>
    <w:rsid w:val="00ED198C"/>
    <w:rsid w:val="00ED7972"/>
    <w:rsid w:val="00EF219B"/>
    <w:rsid w:val="00EF41F3"/>
    <w:rsid w:val="00EF48C7"/>
    <w:rsid w:val="00EF66BD"/>
    <w:rsid w:val="00EF704F"/>
    <w:rsid w:val="00F0041B"/>
    <w:rsid w:val="00F007CD"/>
    <w:rsid w:val="00F02160"/>
    <w:rsid w:val="00F02F7C"/>
    <w:rsid w:val="00F04A4F"/>
    <w:rsid w:val="00F05F01"/>
    <w:rsid w:val="00F071C2"/>
    <w:rsid w:val="00F07B1A"/>
    <w:rsid w:val="00F13AD1"/>
    <w:rsid w:val="00F15879"/>
    <w:rsid w:val="00F20FB3"/>
    <w:rsid w:val="00F21868"/>
    <w:rsid w:val="00F2259E"/>
    <w:rsid w:val="00F31DDC"/>
    <w:rsid w:val="00F36017"/>
    <w:rsid w:val="00F36BFC"/>
    <w:rsid w:val="00F372BB"/>
    <w:rsid w:val="00F40B4B"/>
    <w:rsid w:val="00F40D86"/>
    <w:rsid w:val="00F416CC"/>
    <w:rsid w:val="00F42650"/>
    <w:rsid w:val="00F44831"/>
    <w:rsid w:val="00F4637D"/>
    <w:rsid w:val="00F4724A"/>
    <w:rsid w:val="00F51D46"/>
    <w:rsid w:val="00F54ADA"/>
    <w:rsid w:val="00F557D8"/>
    <w:rsid w:val="00F55BDF"/>
    <w:rsid w:val="00F56A45"/>
    <w:rsid w:val="00F6055D"/>
    <w:rsid w:val="00F63346"/>
    <w:rsid w:val="00F6606B"/>
    <w:rsid w:val="00F746E2"/>
    <w:rsid w:val="00F8312B"/>
    <w:rsid w:val="00F95FF2"/>
    <w:rsid w:val="00F97834"/>
    <w:rsid w:val="00FA268F"/>
    <w:rsid w:val="00FA2F29"/>
    <w:rsid w:val="00FA5BFF"/>
    <w:rsid w:val="00FA78C0"/>
    <w:rsid w:val="00FB04F5"/>
    <w:rsid w:val="00FB1F70"/>
    <w:rsid w:val="00FB31B8"/>
    <w:rsid w:val="00FB40AA"/>
    <w:rsid w:val="00FB4ACA"/>
    <w:rsid w:val="00FB6566"/>
    <w:rsid w:val="00FC13D5"/>
    <w:rsid w:val="00FC281B"/>
    <w:rsid w:val="00FC2A9E"/>
    <w:rsid w:val="00FC5F66"/>
    <w:rsid w:val="00FC75B1"/>
    <w:rsid w:val="00FD10E2"/>
    <w:rsid w:val="00FD3F19"/>
    <w:rsid w:val="00FD482C"/>
    <w:rsid w:val="00FD7114"/>
    <w:rsid w:val="00FE1BDD"/>
    <w:rsid w:val="00FF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55A5FEE"/>
  <w15:docId w15:val="{3100C7A7-B536-4072-ABB7-9DD77525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35899"/>
    <w:pPr>
      <w:keepNext/>
      <w:keepLines/>
      <w:numPr>
        <w:numId w:val="5"/>
      </w:numPr>
      <w:spacing w:before="240" w:after="0" w:line="240" w:lineRule="auto"/>
      <w:outlineLvl w:val="0"/>
    </w:pPr>
    <w:rPr>
      <w:rFonts w:ascii="Calibri" w:eastAsiaTheme="majorEastAsia" w:hAnsi="Calibri" w:cstheme="majorBidi"/>
      <w:b/>
      <w:bCs/>
      <w:sz w:val="32"/>
      <w:szCs w:val="28"/>
      <w:lang w:eastAsia="de-AT"/>
    </w:rPr>
  </w:style>
  <w:style w:type="paragraph" w:styleId="berschrift2">
    <w:name w:val="heading 2"/>
    <w:basedOn w:val="berschrift1"/>
    <w:next w:val="berschrift1"/>
    <w:link w:val="berschrift2Zchn"/>
    <w:uiPriority w:val="9"/>
    <w:unhideWhenUsed/>
    <w:qFormat/>
    <w:rsid w:val="00F02160"/>
    <w:pPr>
      <w:numPr>
        <w:numId w:val="6"/>
      </w:numPr>
      <w:spacing w:before="200"/>
      <w:outlineLvl w:val="1"/>
    </w:pPr>
    <w:rPr>
      <w:b w:val="0"/>
      <w:bCs w:val="0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6EE2"/>
  </w:style>
  <w:style w:type="paragraph" w:styleId="Fuzeile">
    <w:name w:val="footer"/>
    <w:basedOn w:val="Standard"/>
    <w:link w:val="FuzeileZchn"/>
    <w:uiPriority w:val="99"/>
    <w:unhideWhenUsed/>
    <w:rsid w:val="00B8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6E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6EE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F3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45BAE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F746E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0E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35899"/>
    <w:rPr>
      <w:rFonts w:ascii="Calibri" w:eastAsiaTheme="majorEastAsia" w:hAnsi="Calibri" w:cstheme="majorBidi"/>
      <w:b/>
      <w:bCs/>
      <w:sz w:val="32"/>
      <w:szCs w:val="28"/>
      <w:lang w:eastAsia="de-AT"/>
    </w:rPr>
  </w:style>
  <w:style w:type="paragraph" w:styleId="Literaturverzeichnis">
    <w:name w:val="Bibliography"/>
    <w:basedOn w:val="Standard"/>
    <w:next w:val="Standard"/>
    <w:uiPriority w:val="37"/>
    <w:unhideWhenUsed/>
    <w:rsid w:val="00FC75B1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253BF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4253BF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4253BF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2160"/>
    <w:rPr>
      <w:rFonts w:ascii="Calibri" w:eastAsiaTheme="majorEastAsia" w:hAnsi="Calibri" w:cstheme="majorBidi"/>
      <w:sz w:val="24"/>
      <w:szCs w:val="26"/>
      <w:lang w:eastAsia="de-AT"/>
    </w:rPr>
  </w:style>
  <w:style w:type="paragraph" w:styleId="Verzeichnis2">
    <w:name w:val="toc 2"/>
    <w:basedOn w:val="Standard"/>
    <w:next w:val="Standard"/>
    <w:autoRedefine/>
    <w:uiPriority w:val="39"/>
    <w:unhideWhenUsed/>
    <w:rsid w:val="005C2130"/>
    <w:pPr>
      <w:spacing w:after="100"/>
      <w:ind w:left="220"/>
    </w:pPr>
  </w:style>
  <w:style w:type="character" w:styleId="BesuchterLink">
    <w:name w:val="FollowedHyperlink"/>
    <w:basedOn w:val="Absatz-Standardschriftart"/>
    <w:uiPriority w:val="99"/>
    <w:semiHidden/>
    <w:unhideWhenUsed/>
    <w:rsid w:val="00F56A45"/>
    <w:rPr>
      <w:color w:val="800080" w:themeColor="followedHyperlink"/>
      <w:u w:val="single"/>
    </w:rPr>
  </w:style>
  <w:style w:type="paragraph" w:customStyle="1" w:styleId="Default">
    <w:name w:val="Default"/>
    <w:rsid w:val="00CD79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0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4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58360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5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40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9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9642">
          <w:marLeft w:val="0"/>
          <w:marRight w:val="0"/>
          <w:marTop w:val="0"/>
          <w:marBottom w:val="0"/>
          <w:divBdr>
            <w:top w:val="none" w:sz="0" w:space="0" w:color="97A271"/>
            <w:left w:val="none" w:sz="0" w:space="0" w:color="97A271"/>
            <w:bottom w:val="none" w:sz="0" w:space="0" w:color="97A271"/>
            <w:right w:val="none" w:sz="0" w:space="0" w:color="97A271"/>
          </w:divBdr>
          <w:divsChild>
            <w:div w:id="1923416681">
              <w:marLeft w:val="120"/>
              <w:marRight w:val="120"/>
              <w:marTop w:val="0"/>
              <w:marBottom w:val="0"/>
              <w:divBdr>
                <w:top w:val="none" w:sz="0" w:space="0" w:color="97A271"/>
                <w:left w:val="none" w:sz="0" w:space="0" w:color="97A271"/>
                <w:bottom w:val="none" w:sz="0" w:space="0" w:color="97A271"/>
                <w:right w:val="none" w:sz="0" w:space="0" w:color="97A271"/>
              </w:divBdr>
              <w:divsChild>
                <w:div w:id="1577128994">
                  <w:marLeft w:val="0"/>
                  <w:marRight w:val="0"/>
                  <w:marTop w:val="0"/>
                  <w:marBottom w:val="0"/>
                  <w:divBdr>
                    <w:top w:val="none" w:sz="0" w:space="0" w:color="97A271"/>
                    <w:left w:val="none" w:sz="0" w:space="0" w:color="97A271"/>
                    <w:bottom w:val="none" w:sz="0" w:space="0" w:color="97A271"/>
                    <w:right w:val="none" w:sz="0" w:space="0" w:color="97A271"/>
                  </w:divBdr>
                  <w:divsChild>
                    <w:div w:id="2060401073">
                      <w:marLeft w:val="0"/>
                      <w:marRight w:val="90"/>
                      <w:marTop w:val="144"/>
                      <w:marBottom w:val="144"/>
                      <w:divBdr>
                        <w:top w:val="none" w:sz="0" w:space="0" w:color="97A271"/>
                        <w:left w:val="none" w:sz="0" w:space="0" w:color="97A271"/>
                        <w:bottom w:val="none" w:sz="0" w:space="0" w:color="97A271"/>
                        <w:right w:val="none" w:sz="0" w:space="0" w:color="97A271"/>
                      </w:divBdr>
                    </w:div>
                  </w:divsChild>
                </w:div>
              </w:divsChild>
            </w:div>
          </w:divsChild>
        </w:div>
      </w:divsChild>
    </w:div>
    <w:div w:id="191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9"/>
              </w:divBdr>
              <w:divsChild>
                <w:div w:id="6374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9"/>
                  </w:divBdr>
                  <w:divsChild>
                    <w:div w:id="8411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13456">
                                  <w:marLeft w:val="0"/>
                                  <w:marRight w:val="46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3690">
          <w:marLeft w:val="0"/>
          <w:marRight w:val="0"/>
          <w:marTop w:val="0"/>
          <w:marBottom w:val="0"/>
          <w:divBdr>
            <w:top w:val="none" w:sz="0" w:space="0" w:color="97A271"/>
            <w:left w:val="none" w:sz="0" w:space="0" w:color="97A271"/>
            <w:bottom w:val="none" w:sz="0" w:space="0" w:color="97A271"/>
            <w:right w:val="none" w:sz="0" w:space="0" w:color="97A271"/>
          </w:divBdr>
          <w:divsChild>
            <w:div w:id="169565493">
              <w:marLeft w:val="120"/>
              <w:marRight w:val="120"/>
              <w:marTop w:val="0"/>
              <w:marBottom w:val="0"/>
              <w:divBdr>
                <w:top w:val="none" w:sz="0" w:space="0" w:color="97A271"/>
                <w:left w:val="none" w:sz="0" w:space="0" w:color="97A271"/>
                <w:bottom w:val="none" w:sz="0" w:space="0" w:color="97A271"/>
                <w:right w:val="none" w:sz="0" w:space="0" w:color="97A271"/>
              </w:divBdr>
              <w:divsChild>
                <w:div w:id="537670363">
                  <w:marLeft w:val="0"/>
                  <w:marRight w:val="0"/>
                  <w:marTop w:val="0"/>
                  <w:marBottom w:val="0"/>
                  <w:divBdr>
                    <w:top w:val="none" w:sz="0" w:space="0" w:color="97A271"/>
                    <w:left w:val="none" w:sz="0" w:space="0" w:color="97A271"/>
                    <w:bottom w:val="none" w:sz="0" w:space="0" w:color="97A271"/>
                    <w:right w:val="none" w:sz="0" w:space="0" w:color="97A271"/>
                  </w:divBdr>
                  <w:divsChild>
                    <w:div w:id="1823038324">
                      <w:marLeft w:val="0"/>
                      <w:marRight w:val="90"/>
                      <w:marTop w:val="144"/>
                      <w:marBottom w:val="144"/>
                      <w:divBdr>
                        <w:top w:val="none" w:sz="0" w:space="0" w:color="97A271"/>
                        <w:left w:val="none" w:sz="0" w:space="0" w:color="97A271"/>
                        <w:bottom w:val="none" w:sz="0" w:space="0" w:color="97A271"/>
                        <w:right w:val="none" w:sz="0" w:space="0" w:color="97A271"/>
                      </w:divBdr>
                    </w:div>
                  </w:divsChild>
                </w:div>
              </w:divsChild>
            </w:div>
          </w:divsChild>
        </w:div>
      </w:divsChild>
    </w:div>
    <w:div w:id="964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9"/>
              </w:divBdr>
              <w:divsChild>
                <w:div w:id="6901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9"/>
                  </w:divBdr>
                  <w:divsChild>
                    <w:div w:id="170016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0959">
                                  <w:marLeft w:val="0"/>
                                  <w:marRight w:val="46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6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4742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9681">
                              <w:marLeft w:val="0"/>
                              <w:marRight w:val="0"/>
                              <w:marTop w:val="84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86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90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27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77377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ARG18</b:Tag>
    <b:SourceType>Book</b:SourceType>
    <b:Guid>{46A31535-C529-4844-A1D1-963B45D964A1}</b:Guid>
    <b:Title>Augen auf beim Lebensmitteleinkauf</b:Title>
    <b:Year>2019</b:Year>
    <b:City>Wien</b:City>
    <b:Author>
      <b:Author>
        <b:NameList>
          <b:Person>
            <b:Last>ARGE Österreichische Bäuerinnen</b:Last>
          </b:Person>
        </b:NameList>
      </b:Author>
      <b:Editor>
        <b:NameList>
          <b:Person>
            <b:Last>LFI Österreich</b:Last>
          </b:Person>
        </b:NameList>
      </b:Editor>
    </b:Author>
    <b:RefOrder>1</b:RefOrder>
  </b:Source>
</b:Sources>
</file>

<file path=customXml/itemProps1.xml><?xml version="1.0" encoding="utf-8"?>
<ds:datastoreItem xmlns:ds="http://schemas.openxmlformats.org/officeDocument/2006/customXml" ds:itemID="{7FA7AFC2-43A0-4FA8-A9B5-6F5373DE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1535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LK-Kärnten</Company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Freithofnig Heidi</dc:creator>
  <cp:lastModifiedBy>RINGER, Brigitte</cp:lastModifiedBy>
  <cp:revision>4</cp:revision>
  <cp:lastPrinted>2023-11-03T12:30:00Z</cp:lastPrinted>
  <dcterms:created xsi:type="dcterms:W3CDTF">2023-12-21T08:06:00Z</dcterms:created>
  <dcterms:modified xsi:type="dcterms:W3CDTF">2024-01-17T13:00:00Z</dcterms:modified>
</cp:coreProperties>
</file>